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A63" w:rsidRDefault="00A40A63" w:rsidP="000158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0A63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6299835" cy="8900573"/>
            <wp:effectExtent l="0" t="0" r="5715" b="0"/>
            <wp:docPr id="2" name="Рисунок 2" descr="C:\Users\kuzina\AppData\Local\Microsoft\Windows\Temporary Internet Files\Content.IE5\FCRWBR2Q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ina\AppData\Local\Microsoft\Windows\Temporary Internet Files\Content.IE5\FCRWBR2Q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63" w:rsidRDefault="00A40A6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0158A6" w:rsidRPr="00185532" w:rsidRDefault="000158A6" w:rsidP="000158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8553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1.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положения.</w:t>
      </w:r>
    </w:p>
    <w:p w:rsidR="00A365E3" w:rsidRDefault="000158A6" w:rsidP="00A365E3">
      <w:pPr>
        <w:pStyle w:val="1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C6D0C">
        <w:rPr>
          <w:rFonts w:ascii="Times New Roman" w:eastAsia="Times New Roman" w:hAnsi="Times New Roman" w:cs="Times New Roman"/>
          <w:sz w:val="24"/>
          <w:szCs w:val="24"/>
        </w:rPr>
        <w:t>1.1.</w:t>
      </w:r>
      <w:r w:rsidRPr="00E94C9B">
        <w:rPr>
          <w:rFonts w:ascii="Times New Roman" w:eastAsia="Times New Roman" w:hAnsi="Times New Roman" w:cs="Times New Roman"/>
          <w:b w:val="0"/>
          <w:sz w:val="24"/>
          <w:szCs w:val="24"/>
        </w:rPr>
        <w:t> </w:t>
      </w:r>
      <w:r w:rsidRPr="000158A6">
        <w:rPr>
          <w:rFonts w:ascii="Times New Roman" w:hAnsi="Times New Roman" w:cs="Times New Roman"/>
          <w:b w:val="0"/>
          <w:sz w:val="24"/>
          <w:szCs w:val="24"/>
        </w:rPr>
        <w:t>Карта здоровья и индивидуального развития</w:t>
      </w:r>
      <w:r w:rsidR="00676230">
        <w:rPr>
          <w:rStyle w:val="ac"/>
          <w:rFonts w:ascii="Times New Roman" w:hAnsi="Times New Roman" w:cs="Times New Roman"/>
          <w:b w:val="0"/>
          <w:sz w:val="24"/>
          <w:szCs w:val="24"/>
        </w:rPr>
        <w:footnoteReference w:id="1"/>
      </w:r>
      <w:r w:rsidRPr="000158A6">
        <w:rPr>
          <w:rFonts w:ascii="Times New Roman" w:hAnsi="Times New Roman" w:cs="Times New Roman"/>
          <w:b w:val="0"/>
          <w:sz w:val="24"/>
          <w:szCs w:val="24"/>
        </w:rPr>
        <w:t xml:space="preserve"> (далее – </w:t>
      </w:r>
      <w:r w:rsidR="009F1EFF">
        <w:rPr>
          <w:rFonts w:ascii="Times New Roman" w:hAnsi="Times New Roman" w:cs="Times New Roman"/>
          <w:b w:val="0"/>
          <w:sz w:val="24"/>
          <w:szCs w:val="24"/>
        </w:rPr>
        <w:t>к</w:t>
      </w:r>
      <w:r w:rsidRPr="000158A6">
        <w:rPr>
          <w:rFonts w:ascii="Times New Roman" w:hAnsi="Times New Roman" w:cs="Times New Roman"/>
          <w:b w:val="0"/>
          <w:sz w:val="24"/>
          <w:szCs w:val="24"/>
        </w:rPr>
        <w:t xml:space="preserve">арта)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учащихся </w:t>
      </w:r>
      <w:r w:rsidRPr="000158A6">
        <w:rPr>
          <w:rFonts w:ascii="Times New Roman" w:hAnsi="Times New Roman" w:cs="Times New Roman"/>
          <w:b w:val="0"/>
          <w:sz w:val="24"/>
          <w:szCs w:val="24"/>
        </w:rPr>
        <w:t>Государственного специального (коррекционного) образовательного учреждения для обучающихся, воспитанников с ограниченными возможностями здоровья специальной (коррекционной) общеобразовательной школы-интерната № 1 имени К. К. Грота Красногвардейского района Санкт-Петербурга</w:t>
      </w:r>
      <w:r w:rsidRPr="00642B83">
        <w:rPr>
          <w:rFonts w:ascii="Times New Roman" w:hAnsi="Times New Roman" w:cs="Times New Roman"/>
          <w:b w:val="0"/>
          <w:sz w:val="24"/>
          <w:szCs w:val="24"/>
        </w:rPr>
        <w:t xml:space="preserve"> (далее –</w:t>
      </w:r>
      <w:r w:rsidR="009F1EFF">
        <w:rPr>
          <w:rFonts w:ascii="Times New Roman" w:hAnsi="Times New Roman" w:cs="Times New Roman"/>
          <w:b w:val="0"/>
          <w:sz w:val="24"/>
          <w:szCs w:val="24"/>
        </w:rPr>
        <w:t xml:space="preserve"> ш</w:t>
      </w:r>
      <w:r w:rsidRPr="00642B83">
        <w:rPr>
          <w:rFonts w:ascii="Times New Roman" w:hAnsi="Times New Roman" w:cs="Times New Roman"/>
          <w:b w:val="0"/>
          <w:sz w:val="24"/>
          <w:szCs w:val="24"/>
        </w:rPr>
        <w:t xml:space="preserve">колы-интерната) </w:t>
      </w:r>
      <w:r w:rsidR="00A365E3">
        <w:rPr>
          <w:rFonts w:ascii="Times New Roman" w:hAnsi="Times New Roman" w:cs="Times New Roman"/>
          <w:b w:val="0"/>
          <w:sz w:val="24"/>
          <w:szCs w:val="24"/>
        </w:rPr>
        <w:t xml:space="preserve">заполняется по результатам промежуточного мониторинга </w:t>
      </w:r>
      <w:r w:rsidR="00642B83" w:rsidRPr="00642B83">
        <w:rPr>
          <w:rFonts w:ascii="Times New Roman" w:hAnsi="Times New Roman" w:cs="Times New Roman"/>
          <w:b w:val="0"/>
          <w:sz w:val="24"/>
          <w:szCs w:val="24"/>
        </w:rPr>
        <w:t>здоровья ученика (1-12 классы)</w:t>
      </w:r>
      <w:r w:rsidR="00A365E3">
        <w:rPr>
          <w:rFonts w:ascii="Times New Roman" w:hAnsi="Times New Roman" w:cs="Times New Roman"/>
          <w:b w:val="0"/>
          <w:sz w:val="24"/>
          <w:szCs w:val="24"/>
        </w:rPr>
        <w:t xml:space="preserve"> (далее – мониторинга).</w:t>
      </w:r>
    </w:p>
    <w:p w:rsidR="00F5252D" w:rsidRDefault="00F5252D" w:rsidP="00E4548C">
      <w:pPr>
        <w:pStyle w:val="1"/>
        <w:spacing w:before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548C" w:rsidRDefault="00E4548C" w:rsidP="00E4548C">
      <w:pPr>
        <w:pStyle w:val="1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4548C">
        <w:rPr>
          <w:rFonts w:ascii="Times New Roman" w:hAnsi="Times New Roman" w:cs="Times New Roman"/>
          <w:sz w:val="24"/>
          <w:szCs w:val="24"/>
        </w:rPr>
        <w:t>1.2</w:t>
      </w:r>
      <w:r w:rsidRPr="00E4548C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b w:val="0"/>
          <w:sz w:val="24"/>
          <w:szCs w:val="24"/>
        </w:rPr>
        <w:t>Ф</w:t>
      </w:r>
      <w:r w:rsidRPr="00642B83">
        <w:rPr>
          <w:rFonts w:ascii="Times New Roman" w:hAnsi="Times New Roman" w:cs="Times New Roman"/>
          <w:b w:val="0"/>
          <w:sz w:val="24"/>
          <w:szCs w:val="24"/>
        </w:rPr>
        <w:t xml:space="preserve">орма </w:t>
      </w:r>
      <w:r w:rsidR="009F1EFF">
        <w:rPr>
          <w:rFonts w:ascii="Times New Roman" w:hAnsi="Times New Roman" w:cs="Times New Roman"/>
          <w:b w:val="0"/>
          <w:sz w:val="24"/>
          <w:szCs w:val="24"/>
        </w:rPr>
        <w:t>к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арты </w:t>
      </w:r>
      <w:r w:rsidRPr="00642B83">
        <w:rPr>
          <w:rFonts w:ascii="Times New Roman" w:hAnsi="Times New Roman" w:cs="Times New Roman"/>
          <w:b w:val="0"/>
          <w:sz w:val="24"/>
          <w:szCs w:val="24"/>
        </w:rPr>
        <w:t>утверждается на заседании методического объединения учителей коррекционных предметов и специалистов.</w:t>
      </w:r>
    </w:p>
    <w:p w:rsidR="00F5252D" w:rsidRDefault="00F5252D" w:rsidP="002B5D48">
      <w:pPr>
        <w:pStyle w:val="1"/>
        <w:spacing w:before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5252D" w:rsidRDefault="00E4548C" w:rsidP="002B5D48">
      <w:pPr>
        <w:pStyle w:val="1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="00A365E3">
        <w:rPr>
          <w:rFonts w:ascii="Times New Roman" w:hAnsi="Times New Roman" w:cs="Times New Roman"/>
          <w:b w:val="0"/>
          <w:sz w:val="24"/>
          <w:szCs w:val="24"/>
        </w:rPr>
        <w:t xml:space="preserve">Мониторинг </w:t>
      </w:r>
      <w:r w:rsidR="00642B83" w:rsidRPr="00642B83">
        <w:rPr>
          <w:rFonts w:ascii="Times New Roman" w:hAnsi="Times New Roman" w:cs="Times New Roman"/>
          <w:b w:val="0"/>
          <w:sz w:val="24"/>
          <w:szCs w:val="24"/>
        </w:rPr>
        <w:t xml:space="preserve">проводится медицинскими </w:t>
      </w:r>
      <w:r w:rsidR="00A365E3">
        <w:rPr>
          <w:rFonts w:ascii="Times New Roman" w:hAnsi="Times New Roman" w:cs="Times New Roman"/>
          <w:b w:val="0"/>
          <w:sz w:val="24"/>
          <w:szCs w:val="24"/>
        </w:rPr>
        <w:t xml:space="preserve">и педагогическими </w:t>
      </w:r>
      <w:r w:rsidR="00642B83" w:rsidRPr="00642B83">
        <w:rPr>
          <w:rFonts w:ascii="Times New Roman" w:hAnsi="Times New Roman" w:cs="Times New Roman"/>
          <w:b w:val="0"/>
          <w:sz w:val="24"/>
          <w:szCs w:val="24"/>
        </w:rPr>
        <w:t>работниками</w:t>
      </w:r>
      <w:r w:rsidR="00F5252D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F5252D" w:rsidRDefault="00F5252D" w:rsidP="002B5D48">
      <w:pPr>
        <w:pStyle w:val="1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F5252D" w:rsidRDefault="00F5252D" w:rsidP="00F5252D">
      <w:pPr>
        <w:pStyle w:val="1"/>
        <w:spacing w:before="0" w:line="240" w:lineRule="auto"/>
        <w:ind w:right="-2"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Pr="00F5252D">
        <w:rPr>
          <w:rFonts w:ascii="Times New Roman" w:hAnsi="Times New Roman" w:cs="Times New Roman"/>
          <w:b w:val="0"/>
          <w:sz w:val="24"/>
          <w:szCs w:val="24"/>
        </w:rPr>
        <w:t>М</w:t>
      </w:r>
      <w:r>
        <w:rPr>
          <w:rFonts w:ascii="Times New Roman" w:hAnsi="Times New Roman" w:cs="Times New Roman"/>
          <w:b w:val="0"/>
          <w:sz w:val="24"/>
          <w:szCs w:val="24"/>
        </w:rPr>
        <w:t>ониторинг</w:t>
      </w:r>
      <w:r w:rsidR="006B149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B5D48" w:rsidRPr="002B5D48">
        <w:rPr>
          <w:rFonts w:ascii="Times New Roman" w:hAnsi="Times New Roman" w:cs="Times New Roman"/>
          <w:b w:val="0"/>
          <w:sz w:val="24"/>
          <w:szCs w:val="24"/>
        </w:rPr>
        <w:t xml:space="preserve">позволяет </w:t>
      </w:r>
      <w:r w:rsidR="009F1DA7" w:rsidRPr="009F1DA7">
        <w:rPr>
          <w:rFonts w:ascii="Times New Roman" w:hAnsi="Times New Roman" w:cs="Times New Roman"/>
          <w:b w:val="0"/>
          <w:sz w:val="24"/>
          <w:szCs w:val="24"/>
        </w:rPr>
        <w:t xml:space="preserve">на основе сравнительных характеристик </w:t>
      </w:r>
      <w:r w:rsidR="002B5D48" w:rsidRPr="002B5D48">
        <w:rPr>
          <w:rFonts w:ascii="Times New Roman" w:hAnsi="Times New Roman" w:cs="Times New Roman"/>
          <w:b w:val="0"/>
          <w:sz w:val="24"/>
          <w:szCs w:val="24"/>
        </w:rPr>
        <w:t>установить состояние здоровья и инд</w:t>
      </w:r>
      <w:r w:rsidR="009F1EFF">
        <w:rPr>
          <w:rFonts w:ascii="Times New Roman" w:hAnsi="Times New Roman" w:cs="Times New Roman"/>
          <w:b w:val="0"/>
          <w:sz w:val="24"/>
          <w:szCs w:val="24"/>
        </w:rPr>
        <w:t>ивидуального развития учащихся ш</w:t>
      </w:r>
      <w:r w:rsidR="002B5D48" w:rsidRPr="002B5D48">
        <w:rPr>
          <w:rFonts w:ascii="Times New Roman" w:hAnsi="Times New Roman" w:cs="Times New Roman"/>
          <w:b w:val="0"/>
          <w:sz w:val="24"/>
          <w:szCs w:val="24"/>
        </w:rPr>
        <w:t xml:space="preserve">колы-интерната, заметить изменения, произошедшие в течение года, </w:t>
      </w:r>
      <w:r w:rsidR="009F1DA7" w:rsidRPr="009F1DA7">
        <w:rPr>
          <w:rFonts w:ascii="Times New Roman" w:hAnsi="Times New Roman" w:cs="Times New Roman"/>
          <w:b w:val="0"/>
          <w:sz w:val="24"/>
          <w:szCs w:val="24"/>
        </w:rPr>
        <w:t>причинно-следственные связи различных педагогических действий и динамики состояния здоровья и познавательной деятельности учащихся</w:t>
      </w:r>
      <w:r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F5252D" w:rsidRDefault="00F5252D" w:rsidP="00F5252D">
      <w:pPr>
        <w:pStyle w:val="1"/>
        <w:spacing w:before="0" w:line="240" w:lineRule="auto"/>
        <w:ind w:right="-2"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2B5D48" w:rsidRDefault="00F5252D" w:rsidP="00F5252D">
      <w:pPr>
        <w:pStyle w:val="1"/>
        <w:spacing w:before="0" w:line="240" w:lineRule="auto"/>
        <w:ind w:right="-2"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</w:t>
      </w:r>
      <w:r>
        <w:rPr>
          <w:rFonts w:ascii="Times New Roman" w:hAnsi="Times New Roman" w:cs="Times New Roman"/>
          <w:b w:val="0"/>
          <w:sz w:val="24"/>
          <w:szCs w:val="24"/>
        </w:rPr>
        <w:t>Ц</w:t>
      </w:r>
      <w:r w:rsidR="002B5D48" w:rsidRPr="002B5D48">
        <w:rPr>
          <w:rFonts w:ascii="Times New Roman" w:hAnsi="Times New Roman" w:cs="Times New Roman"/>
          <w:b w:val="0"/>
          <w:sz w:val="24"/>
          <w:szCs w:val="24"/>
        </w:rPr>
        <w:t>ель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мониторинга: выявить необходимость</w:t>
      </w:r>
      <w:r w:rsidR="002B5D48" w:rsidRPr="002B5D48">
        <w:rPr>
          <w:rFonts w:ascii="Times New Roman" w:hAnsi="Times New Roman" w:cs="Times New Roman"/>
          <w:b w:val="0"/>
          <w:sz w:val="24"/>
          <w:szCs w:val="24"/>
        </w:rPr>
        <w:t xml:space="preserve"> своевременного вмешательства медицинского и педагогического персонала, </w:t>
      </w:r>
      <w:r>
        <w:rPr>
          <w:rFonts w:ascii="Times New Roman" w:hAnsi="Times New Roman" w:cs="Times New Roman"/>
          <w:b w:val="0"/>
          <w:sz w:val="24"/>
          <w:szCs w:val="24"/>
        </w:rPr>
        <w:t>помочь в осуществлении</w:t>
      </w:r>
      <w:r w:rsidR="002B5D48" w:rsidRPr="002B5D48">
        <w:rPr>
          <w:rFonts w:ascii="Times New Roman" w:hAnsi="Times New Roman" w:cs="Times New Roman"/>
          <w:b w:val="0"/>
          <w:sz w:val="24"/>
          <w:szCs w:val="24"/>
        </w:rPr>
        <w:t xml:space="preserve"> грамотного и своевременного сопровождения коррекционного и профилактического процессов, способствующих улучшению (сохранению) состояния здоровья слепых и слабовидящих детей в урочный, внеурочный и внешкольный периоды организации образовательного процесса. </w:t>
      </w:r>
    </w:p>
    <w:p w:rsidR="00F5252D" w:rsidRDefault="006B1496" w:rsidP="009F1DA7">
      <w:pPr>
        <w:spacing w:after="0" w:line="240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6B1496">
        <w:rPr>
          <w:rFonts w:ascii="Times New Roman" w:hAnsi="Times New Roman" w:cs="Times New Roman"/>
          <w:sz w:val="24"/>
          <w:lang w:eastAsia="ru-RU"/>
        </w:rPr>
        <w:tab/>
      </w:r>
    </w:p>
    <w:p w:rsidR="009F1EFF" w:rsidRPr="006618BE" w:rsidRDefault="009F1EFF" w:rsidP="009F1E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lang w:eastAsia="ru-RU"/>
        </w:rPr>
        <w:t xml:space="preserve">1.6. </w:t>
      </w:r>
      <w:r>
        <w:rPr>
          <w:rFonts w:ascii="Times New Roman" w:hAnsi="Times New Roman" w:cs="Times New Roman"/>
          <w:sz w:val="24"/>
          <w:lang w:eastAsia="ru-RU"/>
        </w:rPr>
        <w:t xml:space="preserve">Назначение карты: </w:t>
      </w:r>
      <w:r w:rsidR="00216113">
        <w:rPr>
          <w:rFonts w:ascii="Times New Roman" w:hAnsi="Times New Roman" w:cs="Times New Roman"/>
          <w:sz w:val="24"/>
          <w:lang w:eastAsia="ru-RU"/>
        </w:rPr>
        <w:t>сбор и предоставление информации о состоянии здоровья, зрительных функ</w:t>
      </w:r>
      <w:r w:rsidR="00541A47">
        <w:rPr>
          <w:rFonts w:ascii="Times New Roman" w:hAnsi="Times New Roman" w:cs="Times New Roman"/>
          <w:sz w:val="24"/>
          <w:lang w:eastAsia="ru-RU"/>
        </w:rPr>
        <w:t>ций, индивидуальных особенностях</w:t>
      </w:r>
      <w:r w:rsidR="00216113">
        <w:rPr>
          <w:rFonts w:ascii="Times New Roman" w:hAnsi="Times New Roman" w:cs="Times New Roman"/>
          <w:sz w:val="24"/>
          <w:lang w:eastAsia="ru-RU"/>
        </w:rPr>
        <w:t xml:space="preserve"> каждого учащегося, рекомендаций по коррекции вторичных недостатков его развития </w:t>
      </w:r>
      <w:r w:rsidR="00216113">
        <w:rPr>
          <w:rFonts w:ascii="Times New Roman" w:hAnsi="Times New Roman" w:cs="Times New Roman"/>
          <w:sz w:val="24"/>
          <w:szCs w:val="24"/>
        </w:rPr>
        <w:t>учителям, воспитателям, специалистам с целью составления индивидуальных маршрутов</w:t>
      </w:r>
      <w:r w:rsidRPr="006618BE">
        <w:rPr>
          <w:rFonts w:ascii="Times New Roman" w:hAnsi="Times New Roman" w:cs="Times New Roman"/>
          <w:sz w:val="24"/>
          <w:szCs w:val="24"/>
        </w:rPr>
        <w:t xml:space="preserve">.     </w:t>
      </w:r>
    </w:p>
    <w:p w:rsidR="009F1EFF" w:rsidRDefault="009F1EFF" w:rsidP="00F52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lang w:eastAsia="ru-RU"/>
        </w:rPr>
      </w:pPr>
    </w:p>
    <w:p w:rsidR="000D7476" w:rsidRDefault="00216113" w:rsidP="000D7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lang w:eastAsia="ru-RU"/>
        </w:rPr>
        <w:t xml:space="preserve">1.7. </w:t>
      </w:r>
      <w:r w:rsidR="000D7476">
        <w:rPr>
          <w:rFonts w:ascii="Times New Roman" w:hAnsi="Times New Roman" w:cs="Times New Roman"/>
          <w:sz w:val="24"/>
          <w:lang w:eastAsia="ru-RU"/>
        </w:rPr>
        <w:t>Опираясь на информацию карты, педагоги мо</w:t>
      </w:r>
      <w:r w:rsidR="00ED53BD">
        <w:rPr>
          <w:rFonts w:ascii="Times New Roman" w:hAnsi="Times New Roman" w:cs="Times New Roman"/>
          <w:sz w:val="24"/>
          <w:lang w:eastAsia="ru-RU"/>
        </w:rPr>
        <w:t>гут решить ряд</w:t>
      </w:r>
      <w:r w:rsidR="000D7476">
        <w:rPr>
          <w:rFonts w:ascii="Times New Roman" w:hAnsi="Times New Roman" w:cs="Times New Roman"/>
          <w:sz w:val="24"/>
          <w:lang w:eastAsia="ru-RU"/>
        </w:rPr>
        <w:t xml:space="preserve"> з</w:t>
      </w:r>
      <w:r w:rsidR="000D7476" w:rsidRPr="006618BE">
        <w:rPr>
          <w:rFonts w:ascii="Times New Roman" w:hAnsi="Times New Roman" w:cs="Times New Roman"/>
          <w:b/>
          <w:sz w:val="24"/>
          <w:szCs w:val="24"/>
        </w:rPr>
        <w:t>адач</w:t>
      </w:r>
      <w:r w:rsidR="00ED53BD">
        <w:rPr>
          <w:rFonts w:ascii="Times New Roman" w:hAnsi="Times New Roman" w:cs="Times New Roman"/>
          <w:b/>
          <w:sz w:val="24"/>
          <w:szCs w:val="24"/>
        </w:rPr>
        <w:t>.</w:t>
      </w:r>
      <w:r w:rsidR="000D7476" w:rsidRPr="006618B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7476" w:rsidRPr="000D7476" w:rsidRDefault="000D7476" w:rsidP="000D74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7476">
        <w:rPr>
          <w:rFonts w:ascii="Times New Roman" w:hAnsi="Times New Roman" w:cs="Times New Roman"/>
          <w:sz w:val="24"/>
          <w:szCs w:val="24"/>
        </w:rPr>
        <w:t>1.7.1. Стратегические</w:t>
      </w:r>
      <w:r w:rsidR="008151E8">
        <w:rPr>
          <w:rFonts w:ascii="Times New Roman" w:hAnsi="Times New Roman" w:cs="Times New Roman"/>
          <w:sz w:val="24"/>
          <w:szCs w:val="24"/>
        </w:rPr>
        <w:t>:</w:t>
      </w:r>
      <w:r w:rsidRPr="000D74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476" w:rsidRPr="000D7476" w:rsidRDefault="000D7476" w:rsidP="000D7476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476">
        <w:rPr>
          <w:rFonts w:ascii="Times New Roman" w:hAnsi="Times New Roman" w:cs="Times New Roman"/>
          <w:sz w:val="24"/>
          <w:szCs w:val="24"/>
        </w:rPr>
        <w:t>определить структуру и сущность коррекционного процесса в образовании детей с ОВЗ по зрению;</w:t>
      </w:r>
    </w:p>
    <w:p w:rsidR="000D7476" w:rsidRPr="000D7476" w:rsidRDefault="000D7476" w:rsidP="000D7476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476">
        <w:rPr>
          <w:rFonts w:ascii="Times New Roman" w:hAnsi="Times New Roman" w:cs="Times New Roman"/>
          <w:sz w:val="24"/>
          <w:szCs w:val="24"/>
        </w:rPr>
        <w:t>интегр</w:t>
      </w:r>
      <w:r w:rsidR="004020D8">
        <w:rPr>
          <w:rFonts w:ascii="Times New Roman" w:hAnsi="Times New Roman" w:cs="Times New Roman"/>
          <w:sz w:val="24"/>
          <w:szCs w:val="24"/>
        </w:rPr>
        <w:t>ация</w:t>
      </w:r>
      <w:r w:rsidRPr="000D7476">
        <w:rPr>
          <w:rFonts w:ascii="Times New Roman" w:hAnsi="Times New Roman" w:cs="Times New Roman"/>
          <w:sz w:val="24"/>
          <w:szCs w:val="24"/>
        </w:rPr>
        <w:t xml:space="preserve"> обще</w:t>
      </w:r>
      <w:r w:rsidR="004020D8">
        <w:rPr>
          <w:rFonts w:ascii="Times New Roman" w:hAnsi="Times New Roman" w:cs="Times New Roman"/>
          <w:sz w:val="24"/>
          <w:szCs w:val="24"/>
        </w:rPr>
        <w:t>го</w:t>
      </w:r>
      <w:r w:rsidRPr="000D7476">
        <w:rPr>
          <w:rFonts w:ascii="Times New Roman" w:hAnsi="Times New Roman" w:cs="Times New Roman"/>
          <w:sz w:val="24"/>
          <w:szCs w:val="24"/>
        </w:rPr>
        <w:t xml:space="preserve"> и коррекционно</w:t>
      </w:r>
      <w:r w:rsidR="004020D8">
        <w:rPr>
          <w:rFonts w:ascii="Times New Roman" w:hAnsi="Times New Roman" w:cs="Times New Roman"/>
          <w:sz w:val="24"/>
          <w:szCs w:val="24"/>
        </w:rPr>
        <w:t>го</w:t>
      </w:r>
      <w:r w:rsidRPr="000D7476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4020D8">
        <w:rPr>
          <w:rFonts w:ascii="Times New Roman" w:hAnsi="Times New Roman" w:cs="Times New Roman"/>
          <w:sz w:val="24"/>
          <w:szCs w:val="24"/>
        </w:rPr>
        <w:t>я</w:t>
      </w:r>
      <w:r w:rsidRPr="000D7476">
        <w:rPr>
          <w:rFonts w:ascii="Times New Roman" w:hAnsi="Times New Roman" w:cs="Times New Roman"/>
          <w:sz w:val="24"/>
          <w:szCs w:val="24"/>
        </w:rPr>
        <w:t>;</w:t>
      </w:r>
    </w:p>
    <w:p w:rsidR="000D7476" w:rsidRPr="000D7476" w:rsidRDefault="000D7476" w:rsidP="000D7476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476">
        <w:rPr>
          <w:rFonts w:ascii="Times New Roman" w:hAnsi="Times New Roman" w:cs="Times New Roman"/>
          <w:sz w:val="24"/>
          <w:szCs w:val="24"/>
        </w:rPr>
        <w:t>установ</w:t>
      </w:r>
      <w:r w:rsidR="004020D8">
        <w:rPr>
          <w:rFonts w:ascii="Times New Roman" w:hAnsi="Times New Roman" w:cs="Times New Roman"/>
          <w:sz w:val="24"/>
          <w:szCs w:val="24"/>
        </w:rPr>
        <w:t>ление</w:t>
      </w:r>
      <w:r w:rsidRPr="000D7476">
        <w:rPr>
          <w:rFonts w:ascii="Times New Roman" w:hAnsi="Times New Roman" w:cs="Times New Roman"/>
          <w:sz w:val="24"/>
          <w:szCs w:val="24"/>
        </w:rPr>
        <w:t xml:space="preserve"> системност</w:t>
      </w:r>
      <w:r w:rsidR="004020D8">
        <w:rPr>
          <w:rFonts w:ascii="Times New Roman" w:hAnsi="Times New Roman" w:cs="Times New Roman"/>
          <w:sz w:val="24"/>
          <w:szCs w:val="24"/>
        </w:rPr>
        <w:t>и</w:t>
      </w:r>
      <w:r w:rsidRPr="000D7476">
        <w:rPr>
          <w:rFonts w:ascii="Times New Roman" w:hAnsi="Times New Roman" w:cs="Times New Roman"/>
          <w:sz w:val="24"/>
          <w:szCs w:val="24"/>
        </w:rPr>
        <w:t xml:space="preserve"> и систематичност</w:t>
      </w:r>
      <w:r w:rsidR="004020D8">
        <w:rPr>
          <w:rFonts w:ascii="Times New Roman" w:hAnsi="Times New Roman" w:cs="Times New Roman"/>
          <w:sz w:val="24"/>
          <w:szCs w:val="24"/>
        </w:rPr>
        <w:t>и</w:t>
      </w:r>
      <w:r w:rsidRPr="000D7476">
        <w:rPr>
          <w:rFonts w:ascii="Times New Roman" w:hAnsi="Times New Roman" w:cs="Times New Roman"/>
          <w:sz w:val="24"/>
          <w:szCs w:val="24"/>
        </w:rPr>
        <w:t xml:space="preserve"> работы ребенком над собой по индивидуальным рекомендациям специалистов</w:t>
      </w:r>
      <w:r w:rsidR="008151E8">
        <w:rPr>
          <w:rFonts w:ascii="Times New Roman" w:hAnsi="Times New Roman" w:cs="Times New Roman"/>
          <w:sz w:val="24"/>
          <w:szCs w:val="24"/>
        </w:rPr>
        <w:t>.</w:t>
      </w:r>
    </w:p>
    <w:p w:rsidR="000D7476" w:rsidRPr="00ED53BD" w:rsidRDefault="00ED53BD" w:rsidP="00ED53BD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1.7.2. О</w:t>
      </w:r>
      <w:r w:rsidR="000D7476" w:rsidRPr="00ED53BD">
        <w:rPr>
          <w:rFonts w:ascii="Times New Roman" w:hAnsi="Times New Roman" w:cs="Times New Roman"/>
          <w:sz w:val="24"/>
          <w:szCs w:val="24"/>
        </w:rPr>
        <w:t>перативные</w:t>
      </w:r>
      <w:r w:rsidR="008151E8">
        <w:rPr>
          <w:rFonts w:ascii="Times New Roman" w:hAnsi="Times New Roman" w:cs="Times New Roman"/>
          <w:sz w:val="24"/>
          <w:szCs w:val="24"/>
        </w:rPr>
        <w:t>:</w:t>
      </w:r>
    </w:p>
    <w:p w:rsidR="000D7476" w:rsidRPr="000D7476" w:rsidRDefault="000D7476" w:rsidP="000D7476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476">
        <w:rPr>
          <w:rFonts w:ascii="Times New Roman" w:hAnsi="Times New Roman" w:cs="Times New Roman"/>
          <w:sz w:val="24"/>
          <w:szCs w:val="24"/>
        </w:rPr>
        <w:t>построение урока (занятия, ме</w:t>
      </w:r>
      <w:r w:rsidR="008151E8">
        <w:rPr>
          <w:rFonts w:ascii="Times New Roman" w:hAnsi="Times New Roman" w:cs="Times New Roman"/>
          <w:sz w:val="24"/>
          <w:szCs w:val="24"/>
        </w:rPr>
        <w:t>роприятия) с учетом индивидуальных особенностей</w:t>
      </w:r>
      <w:r w:rsidRPr="000D7476">
        <w:rPr>
          <w:rFonts w:ascii="Times New Roman" w:hAnsi="Times New Roman" w:cs="Times New Roman"/>
          <w:sz w:val="24"/>
          <w:szCs w:val="24"/>
        </w:rPr>
        <w:t>;</w:t>
      </w:r>
    </w:p>
    <w:p w:rsidR="000D7476" w:rsidRPr="000D7476" w:rsidRDefault="000D7476" w:rsidP="000D7476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476">
        <w:rPr>
          <w:rFonts w:ascii="Times New Roman" w:hAnsi="Times New Roman" w:cs="Times New Roman"/>
          <w:sz w:val="24"/>
          <w:szCs w:val="24"/>
        </w:rPr>
        <w:t>включение в содержание рабочих программ, планов и конспектов специальных (коррекционных) приемов методов и технологий с учетом рекомендаций, построе</w:t>
      </w:r>
      <w:r w:rsidR="004020D8">
        <w:rPr>
          <w:rFonts w:ascii="Times New Roman" w:hAnsi="Times New Roman" w:cs="Times New Roman"/>
          <w:sz w:val="24"/>
          <w:szCs w:val="24"/>
        </w:rPr>
        <w:t>нных для каждого ученика класса.</w:t>
      </w:r>
    </w:p>
    <w:p w:rsidR="000D7476" w:rsidRPr="000D7476" w:rsidRDefault="00C66D10" w:rsidP="000D7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1.7.3. Т</w:t>
      </w:r>
      <w:r w:rsidR="000D7476" w:rsidRPr="000D7476">
        <w:rPr>
          <w:rFonts w:ascii="Times New Roman" w:hAnsi="Times New Roman" w:cs="Times New Roman"/>
          <w:sz w:val="24"/>
          <w:szCs w:val="24"/>
        </w:rPr>
        <w:t>актические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D7476" w:rsidRPr="00C66D10" w:rsidRDefault="000D7476" w:rsidP="00C66D10">
      <w:pPr>
        <w:pStyle w:val="ad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D10">
        <w:rPr>
          <w:rFonts w:ascii="Times New Roman" w:hAnsi="Times New Roman" w:cs="Times New Roman"/>
          <w:sz w:val="24"/>
          <w:szCs w:val="24"/>
        </w:rPr>
        <w:t xml:space="preserve">понимание педагогами особенностей состояний и развития каждого </w:t>
      </w:r>
      <w:r w:rsidR="00C66D10">
        <w:rPr>
          <w:rFonts w:ascii="Times New Roman" w:hAnsi="Times New Roman" w:cs="Times New Roman"/>
          <w:sz w:val="24"/>
          <w:szCs w:val="24"/>
        </w:rPr>
        <w:t>учащегося</w:t>
      </w:r>
      <w:r w:rsidRPr="00C66D10">
        <w:rPr>
          <w:rFonts w:ascii="Times New Roman" w:hAnsi="Times New Roman" w:cs="Times New Roman"/>
          <w:sz w:val="24"/>
          <w:szCs w:val="24"/>
        </w:rPr>
        <w:t>;</w:t>
      </w:r>
    </w:p>
    <w:p w:rsidR="000D7476" w:rsidRPr="00C66D10" w:rsidRDefault="000D7476" w:rsidP="00C66D10">
      <w:pPr>
        <w:pStyle w:val="ad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D10">
        <w:rPr>
          <w:rFonts w:ascii="Times New Roman" w:hAnsi="Times New Roman" w:cs="Times New Roman"/>
          <w:sz w:val="24"/>
          <w:szCs w:val="24"/>
        </w:rPr>
        <w:t xml:space="preserve">привнесение специальных (коррекционных) механизмов в урочную, внеурочную и внешкольную деятельность </w:t>
      </w:r>
      <w:r w:rsidR="00C66D10">
        <w:rPr>
          <w:rFonts w:ascii="Times New Roman" w:hAnsi="Times New Roman" w:cs="Times New Roman"/>
          <w:sz w:val="24"/>
          <w:szCs w:val="24"/>
        </w:rPr>
        <w:t>учащегося</w:t>
      </w:r>
      <w:r w:rsidRPr="00C66D10">
        <w:rPr>
          <w:rFonts w:ascii="Times New Roman" w:hAnsi="Times New Roman" w:cs="Times New Roman"/>
          <w:sz w:val="24"/>
          <w:szCs w:val="24"/>
        </w:rPr>
        <w:t xml:space="preserve"> с учетом его запросов и потребностей;</w:t>
      </w:r>
    </w:p>
    <w:p w:rsidR="000D7476" w:rsidRPr="00C66D10" w:rsidRDefault="000D7476" w:rsidP="00C66D10">
      <w:pPr>
        <w:pStyle w:val="ad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D10">
        <w:rPr>
          <w:rFonts w:ascii="Times New Roman" w:hAnsi="Times New Roman" w:cs="Times New Roman"/>
          <w:sz w:val="24"/>
          <w:szCs w:val="24"/>
        </w:rPr>
        <w:t>составление домашних зада</w:t>
      </w:r>
      <w:r w:rsidR="00C66D10">
        <w:rPr>
          <w:rFonts w:ascii="Times New Roman" w:hAnsi="Times New Roman" w:cs="Times New Roman"/>
          <w:sz w:val="24"/>
          <w:szCs w:val="24"/>
        </w:rPr>
        <w:t xml:space="preserve">ний с учетом рекомендаций </w:t>
      </w:r>
      <w:r w:rsidR="004020D8">
        <w:rPr>
          <w:rFonts w:ascii="Times New Roman" w:hAnsi="Times New Roman" w:cs="Times New Roman"/>
          <w:sz w:val="24"/>
          <w:szCs w:val="24"/>
        </w:rPr>
        <w:t>к</w:t>
      </w:r>
      <w:r w:rsidR="00C66D10">
        <w:rPr>
          <w:rFonts w:ascii="Times New Roman" w:hAnsi="Times New Roman" w:cs="Times New Roman"/>
          <w:sz w:val="24"/>
          <w:szCs w:val="24"/>
        </w:rPr>
        <w:t>арты.</w:t>
      </w:r>
    </w:p>
    <w:p w:rsidR="000D7476" w:rsidRPr="006618BE" w:rsidRDefault="00C66D10" w:rsidP="000D7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1.8. </w:t>
      </w:r>
      <w:r w:rsidR="000D7476" w:rsidRPr="006618BE">
        <w:rPr>
          <w:rFonts w:ascii="Times New Roman" w:hAnsi="Times New Roman" w:cs="Times New Roman"/>
          <w:sz w:val="24"/>
          <w:szCs w:val="24"/>
        </w:rPr>
        <w:t xml:space="preserve">Карта заполняется ежегодно до 30 сентября текущего учебного года на каждого </w:t>
      </w:r>
      <w:r>
        <w:rPr>
          <w:rFonts w:ascii="Times New Roman" w:hAnsi="Times New Roman" w:cs="Times New Roman"/>
          <w:sz w:val="24"/>
          <w:szCs w:val="24"/>
        </w:rPr>
        <w:t>учащегося</w:t>
      </w:r>
      <w:r w:rsidR="000D7476" w:rsidRPr="006618BE">
        <w:rPr>
          <w:rFonts w:ascii="Times New Roman" w:hAnsi="Times New Roman" w:cs="Times New Roman"/>
          <w:sz w:val="24"/>
          <w:szCs w:val="24"/>
        </w:rPr>
        <w:t xml:space="preserve"> всеми специалистами, относящимися к сфере профилактики и коррекции состояний обучающегося в виде рекомендаций к педагогам на доступном для понимания </w:t>
      </w:r>
      <w:r w:rsidR="006A0BB6" w:rsidRPr="006618BE">
        <w:rPr>
          <w:rFonts w:ascii="Times New Roman" w:hAnsi="Times New Roman" w:cs="Times New Roman"/>
          <w:sz w:val="24"/>
          <w:szCs w:val="24"/>
        </w:rPr>
        <w:t xml:space="preserve">и выполнения </w:t>
      </w:r>
      <w:r w:rsidR="000D7476" w:rsidRPr="006618BE">
        <w:rPr>
          <w:rFonts w:ascii="Times New Roman" w:hAnsi="Times New Roman" w:cs="Times New Roman"/>
          <w:sz w:val="24"/>
          <w:szCs w:val="24"/>
        </w:rPr>
        <w:t xml:space="preserve">языке.  </w:t>
      </w:r>
    </w:p>
    <w:p w:rsidR="000D7476" w:rsidRPr="006618BE" w:rsidRDefault="000D7476" w:rsidP="000D7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18BE">
        <w:rPr>
          <w:rFonts w:ascii="Times New Roman" w:hAnsi="Times New Roman" w:cs="Times New Roman"/>
          <w:sz w:val="24"/>
          <w:szCs w:val="24"/>
        </w:rPr>
        <w:t xml:space="preserve">Карта используется во всех видах педагогической деятельности (урочная, внеурочная, внешкольная). </w:t>
      </w:r>
      <w:r w:rsidR="00160886">
        <w:rPr>
          <w:rFonts w:ascii="Times New Roman" w:hAnsi="Times New Roman" w:cs="Times New Roman"/>
          <w:sz w:val="24"/>
          <w:szCs w:val="24"/>
        </w:rPr>
        <w:t>Рекомендации к</w:t>
      </w:r>
      <w:r w:rsidRPr="006618BE">
        <w:rPr>
          <w:rFonts w:ascii="Times New Roman" w:hAnsi="Times New Roman" w:cs="Times New Roman"/>
          <w:sz w:val="24"/>
          <w:szCs w:val="24"/>
        </w:rPr>
        <w:t xml:space="preserve">арты должны быть учтены при оформлении рабочих программ, планов воспитательной работы, в отчетах, при построении и </w:t>
      </w:r>
      <w:r w:rsidR="001F35BD">
        <w:rPr>
          <w:rFonts w:ascii="Times New Roman" w:hAnsi="Times New Roman" w:cs="Times New Roman"/>
          <w:sz w:val="24"/>
          <w:szCs w:val="24"/>
        </w:rPr>
        <w:t>проведении</w:t>
      </w:r>
      <w:r w:rsidRPr="006618BE">
        <w:rPr>
          <w:rFonts w:ascii="Times New Roman" w:hAnsi="Times New Roman" w:cs="Times New Roman"/>
          <w:sz w:val="24"/>
          <w:szCs w:val="24"/>
        </w:rPr>
        <w:t xml:space="preserve"> учебных и воспитательных занятий. </w:t>
      </w:r>
    </w:p>
    <w:p w:rsidR="00216113" w:rsidRPr="009F1EFF" w:rsidRDefault="00216113" w:rsidP="00F52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lang w:eastAsia="ru-RU"/>
        </w:rPr>
      </w:pPr>
    </w:p>
    <w:p w:rsidR="00DB572A" w:rsidRDefault="006918AF" w:rsidP="00691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lang w:eastAsia="ru-RU"/>
        </w:rPr>
        <w:t>1.9</w:t>
      </w:r>
      <w:r w:rsidRPr="006918AF">
        <w:rPr>
          <w:rFonts w:ascii="Times New Roman" w:hAnsi="Times New Roman" w:cs="Times New Roman"/>
          <w:b/>
          <w:sz w:val="24"/>
          <w:lang w:eastAsia="ru-RU"/>
        </w:rPr>
        <w:t xml:space="preserve">. </w:t>
      </w:r>
      <w:r>
        <w:rPr>
          <w:rFonts w:ascii="Times New Roman" w:hAnsi="Times New Roman" w:cs="Times New Roman"/>
          <w:b/>
          <w:sz w:val="24"/>
          <w:lang w:eastAsia="ru-RU"/>
        </w:rPr>
        <w:t xml:space="preserve"> </w:t>
      </w:r>
      <w:r w:rsidR="00C8048F" w:rsidRPr="006918AF">
        <w:rPr>
          <w:rFonts w:ascii="Times New Roman" w:hAnsi="Times New Roman" w:cs="Times New Roman"/>
          <w:sz w:val="24"/>
          <w:szCs w:val="24"/>
        </w:rPr>
        <w:t xml:space="preserve">Карта </w:t>
      </w:r>
      <w:r w:rsidR="00AA46E5">
        <w:rPr>
          <w:rFonts w:ascii="Times New Roman" w:hAnsi="Times New Roman" w:cs="Times New Roman"/>
          <w:sz w:val="24"/>
          <w:szCs w:val="24"/>
        </w:rPr>
        <w:t xml:space="preserve">представляет собой документ </w:t>
      </w:r>
      <w:r w:rsidR="00AA46E5">
        <w:rPr>
          <w:rFonts w:ascii="Times New Roman" w:hAnsi="Times New Roman" w:cs="Times New Roman"/>
          <w:sz w:val="24"/>
          <w:szCs w:val="24"/>
          <w:lang w:val="en-US"/>
        </w:rPr>
        <w:t>Exel</w:t>
      </w:r>
      <w:r w:rsidR="00AA46E5">
        <w:rPr>
          <w:rFonts w:ascii="Times New Roman" w:hAnsi="Times New Roman" w:cs="Times New Roman"/>
          <w:sz w:val="24"/>
          <w:szCs w:val="24"/>
        </w:rPr>
        <w:t xml:space="preserve">, состоящий из </w:t>
      </w:r>
      <w:r w:rsidR="00331138">
        <w:rPr>
          <w:rFonts w:ascii="Times New Roman" w:hAnsi="Times New Roman" w:cs="Times New Roman"/>
          <w:sz w:val="24"/>
          <w:szCs w:val="24"/>
        </w:rPr>
        <w:t>9</w:t>
      </w:r>
      <w:r w:rsidR="00AA46E5">
        <w:rPr>
          <w:rFonts w:ascii="Times New Roman" w:hAnsi="Times New Roman" w:cs="Times New Roman"/>
          <w:sz w:val="24"/>
          <w:szCs w:val="24"/>
        </w:rPr>
        <w:t xml:space="preserve"> листов</w:t>
      </w:r>
      <w:r w:rsidR="00C8048F" w:rsidRPr="006918AF">
        <w:rPr>
          <w:rFonts w:ascii="Times New Roman" w:hAnsi="Times New Roman" w:cs="Times New Roman"/>
          <w:sz w:val="24"/>
          <w:szCs w:val="24"/>
        </w:rPr>
        <w:t xml:space="preserve">, она </w:t>
      </w:r>
      <w:r w:rsidR="00AA46E5">
        <w:rPr>
          <w:rFonts w:ascii="Times New Roman" w:hAnsi="Times New Roman" w:cs="Times New Roman"/>
          <w:sz w:val="24"/>
          <w:szCs w:val="24"/>
        </w:rPr>
        <w:t>существует в электронном виде,</w:t>
      </w:r>
      <w:r w:rsidR="006378D3">
        <w:rPr>
          <w:rFonts w:ascii="Times New Roman" w:hAnsi="Times New Roman" w:cs="Times New Roman"/>
          <w:sz w:val="24"/>
          <w:szCs w:val="24"/>
        </w:rPr>
        <w:t xml:space="preserve"> </w:t>
      </w:r>
      <w:r w:rsidR="00C8048F" w:rsidRPr="006918AF">
        <w:rPr>
          <w:rFonts w:ascii="Times New Roman" w:hAnsi="Times New Roman" w:cs="Times New Roman"/>
          <w:sz w:val="24"/>
          <w:szCs w:val="24"/>
        </w:rPr>
        <w:t xml:space="preserve">является рабочим документом </w:t>
      </w:r>
      <w:r>
        <w:rPr>
          <w:rFonts w:ascii="Times New Roman" w:hAnsi="Times New Roman" w:cs="Times New Roman"/>
          <w:sz w:val="24"/>
          <w:szCs w:val="24"/>
        </w:rPr>
        <w:t xml:space="preserve">и допускает изменения не только в </w:t>
      </w:r>
      <w:r w:rsidR="007507CF">
        <w:rPr>
          <w:rFonts w:ascii="Times New Roman" w:hAnsi="Times New Roman" w:cs="Times New Roman"/>
          <w:sz w:val="24"/>
          <w:szCs w:val="24"/>
        </w:rPr>
        <w:t xml:space="preserve">начале, но и в течение каждого учебного года, например, в случае изменения состояния </w:t>
      </w:r>
      <w:r w:rsidR="008C2773">
        <w:rPr>
          <w:rFonts w:ascii="Times New Roman" w:hAnsi="Times New Roman" w:cs="Times New Roman"/>
          <w:sz w:val="24"/>
          <w:szCs w:val="24"/>
        </w:rPr>
        <w:t xml:space="preserve">здоровья </w:t>
      </w:r>
      <w:r w:rsidR="007507CF">
        <w:rPr>
          <w:rFonts w:ascii="Times New Roman" w:hAnsi="Times New Roman" w:cs="Times New Roman"/>
          <w:sz w:val="24"/>
          <w:szCs w:val="24"/>
        </w:rPr>
        <w:t>ребенка</w:t>
      </w:r>
      <w:r w:rsidR="006378D3">
        <w:rPr>
          <w:rFonts w:ascii="Times New Roman" w:hAnsi="Times New Roman" w:cs="Times New Roman"/>
          <w:sz w:val="24"/>
          <w:szCs w:val="24"/>
        </w:rPr>
        <w:t xml:space="preserve">. Доступ к карте должны иметь все педагоги, </w:t>
      </w:r>
      <w:r w:rsidR="00817A5E" w:rsidRPr="00FD385C">
        <w:rPr>
          <w:rFonts w:ascii="Times New Roman" w:hAnsi="Times New Roman" w:cs="Times New Roman"/>
          <w:sz w:val="24"/>
          <w:szCs w:val="24"/>
        </w:rPr>
        <w:t xml:space="preserve"> </w:t>
      </w:r>
      <w:r w:rsidR="00173501" w:rsidRPr="00FD385C">
        <w:rPr>
          <w:rFonts w:ascii="Times New Roman" w:hAnsi="Times New Roman" w:cs="Times New Roman"/>
          <w:sz w:val="24"/>
          <w:szCs w:val="24"/>
        </w:rPr>
        <w:t>работающ</w:t>
      </w:r>
      <w:r w:rsidR="006378D3">
        <w:rPr>
          <w:rFonts w:ascii="Times New Roman" w:hAnsi="Times New Roman" w:cs="Times New Roman"/>
          <w:sz w:val="24"/>
          <w:szCs w:val="24"/>
        </w:rPr>
        <w:t xml:space="preserve">ие </w:t>
      </w:r>
      <w:r w:rsidR="00173501" w:rsidRPr="00FD385C">
        <w:rPr>
          <w:rFonts w:ascii="Times New Roman" w:hAnsi="Times New Roman" w:cs="Times New Roman"/>
          <w:sz w:val="24"/>
          <w:szCs w:val="24"/>
        </w:rPr>
        <w:t xml:space="preserve">в данном классе или с детьми класса. </w:t>
      </w:r>
    </w:p>
    <w:p w:rsidR="006378D3" w:rsidRDefault="006378D3" w:rsidP="00691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78D3" w:rsidRDefault="006378D3" w:rsidP="006378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1.10. </w:t>
      </w:r>
      <w:r>
        <w:rPr>
          <w:rFonts w:ascii="Times New Roman" w:hAnsi="Times New Roman" w:cs="Times New Roman"/>
          <w:sz w:val="24"/>
          <w:szCs w:val="24"/>
        </w:rPr>
        <w:t xml:space="preserve">Ознакомление с содержанием карты является обязательным для каждого педагога, </w:t>
      </w:r>
      <w:r w:rsidRPr="00FD385C">
        <w:rPr>
          <w:rFonts w:ascii="Times New Roman" w:hAnsi="Times New Roman" w:cs="Times New Roman"/>
          <w:sz w:val="24"/>
          <w:szCs w:val="24"/>
        </w:rPr>
        <w:t>работающ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="00C34FA0">
        <w:rPr>
          <w:rFonts w:ascii="Times New Roman" w:hAnsi="Times New Roman" w:cs="Times New Roman"/>
          <w:sz w:val="24"/>
          <w:szCs w:val="24"/>
        </w:rPr>
        <w:t xml:space="preserve">в данном классе или с учащимися данного </w:t>
      </w:r>
      <w:r w:rsidRPr="00FD385C">
        <w:rPr>
          <w:rFonts w:ascii="Times New Roman" w:hAnsi="Times New Roman" w:cs="Times New Roman"/>
          <w:sz w:val="24"/>
          <w:szCs w:val="24"/>
        </w:rPr>
        <w:t xml:space="preserve">класса. </w:t>
      </w:r>
    </w:p>
    <w:p w:rsidR="006378D3" w:rsidRPr="006378D3" w:rsidRDefault="006378D3" w:rsidP="006918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346CB" w:rsidRDefault="00777828" w:rsidP="006918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1.11. </w:t>
      </w:r>
      <w:r w:rsidR="001346CB" w:rsidRPr="00FD385C">
        <w:rPr>
          <w:rFonts w:ascii="Times New Roman" w:hAnsi="Times New Roman" w:cs="Times New Roman"/>
          <w:sz w:val="24"/>
          <w:szCs w:val="24"/>
        </w:rPr>
        <w:t>Контроль</w:t>
      </w:r>
      <w:r w:rsidR="00837779" w:rsidRPr="00FD385C">
        <w:rPr>
          <w:rFonts w:ascii="Times New Roman" w:hAnsi="Times New Roman" w:cs="Times New Roman"/>
          <w:sz w:val="24"/>
          <w:szCs w:val="24"/>
        </w:rPr>
        <w:t xml:space="preserve"> </w:t>
      </w:r>
      <w:r w:rsidR="00E24D3E" w:rsidRPr="00FD385C">
        <w:rPr>
          <w:rFonts w:ascii="Times New Roman" w:hAnsi="Times New Roman" w:cs="Times New Roman"/>
          <w:sz w:val="24"/>
          <w:szCs w:val="24"/>
        </w:rPr>
        <w:t xml:space="preserve">за исполнением рекомендаций </w:t>
      </w:r>
      <w:r w:rsidR="00837779" w:rsidRPr="00FD385C">
        <w:rPr>
          <w:rFonts w:ascii="Times New Roman" w:hAnsi="Times New Roman" w:cs="Times New Roman"/>
          <w:sz w:val="24"/>
          <w:szCs w:val="24"/>
        </w:rPr>
        <w:t>осуществляется каждым педагогом самостоятельно (самоконтроль и самоорганизация), а также заместителями директора</w:t>
      </w:r>
    </w:p>
    <w:p w:rsidR="00837779" w:rsidRPr="00777828" w:rsidRDefault="00837779" w:rsidP="00777828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828">
        <w:rPr>
          <w:rFonts w:ascii="Times New Roman" w:hAnsi="Times New Roman" w:cs="Times New Roman"/>
          <w:sz w:val="24"/>
          <w:szCs w:val="24"/>
        </w:rPr>
        <w:t>по учебно-воспитательной работе в период посещения уроков, в пери</w:t>
      </w:r>
      <w:r w:rsidR="00777828">
        <w:rPr>
          <w:rFonts w:ascii="Times New Roman" w:hAnsi="Times New Roman" w:cs="Times New Roman"/>
          <w:sz w:val="24"/>
          <w:szCs w:val="24"/>
        </w:rPr>
        <w:t>од утверждения рабочих программ,</w:t>
      </w:r>
      <w:r w:rsidRPr="00777828">
        <w:rPr>
          <w:rFonts w:ascii="Times New Roman" w:hAnsi="Times New Roman" w:cs="Times New Roman"/>
          <w:sz w:val="24"/>
          <w:szCs w:val="24"/>
        </w:rPr>
        <w:t xml:space="preserve"> в период подготовки к любого родам мероприятиям;</w:t>
      </w:r>
    </w:p>
    <w:p w:rsidR="00837779" w:rsidRPr="00777828" w:rsidRDefault="00837779" w:rsidP="00777828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828">
        <w:rPr>
          <w:rFonts w:ascii="Times New Roman" w:hAnsi="Times New Roman" w:cs="Times New Roman"/>
          <w:sz w:val="24"/>
          <w:szCs w:val="24"/>
        </w:rPr>
        <w:t xml:space="preserve">по воспитательной работе в период посещения воспитательных мероприятий, </w:t>
      </w:r>
      <w:r w:rsidR="00777828">
        <w:rPr>
          <w:rFonts w:ascii="Times New Roman" w:hAnsi="Times New Roman" w:cs="Times New Roman"/>
          <w:sz w:val="24"/>
          <w:szCs w:val="24"/>
        </w:rPr>
        <w:t>утверждения планов работы воспитателей, проверки дневников воспитателей</w:t>
      </w:r>
      <w:r w:rsidRPr="00777828">
        <w:rPr>
          <w:rFonts w:ascii="Times New Roman" w:hAnsi="Times New Roman" w:cs="Times New Roman"/>
          <w:sz w:val="24"/>
          <w:szCs w:val="24"/>
        </w:rPr>
        <w:t>;</w:t>
      </w:r>
    </w:p>
    <w:p w:rsidR="00837779" w:rsidRPr="00777828" w:rsidRDefault="00837779" w:rsidP="00777828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828">
        <w:rPr>
          <w:rFonts w:ascii="Times New Roman" w:hAnsi="Times New Roman" w:cs="Times New Roman"/>
          <w:sz w:val="24"/>
          <w:szCs w:val="24"/>
        </w:rPr>
        <w:t>по коррекционной работе в период утверждения</w:t>
      </w:r>
      <w:r w:rsidR="00777828">
        <w:rPr>
          <w:rFonts w:ascii="Times New Roman" w:hAnsi="Times New Roman" w:cs="Times New Roman"/>
          <w:sz w:val="24"/>
          <w:szCs w:val="24"/>
        </w:rPr>
        <w:t>, проверки графиков работы, рабочих программ, планов, посещения уроков и коррекционных занятий</w:t>
      </w:r>
      <w:r w:rsidRPr="007778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24D3E" w:rsidRPr="00FD385C" w:rsidRDefault="00E24D3E" w:rsidP="00FD385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31138" w:rsidRDefault="00331138" w:rsidP="003311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1.12. </w:t>
      </w:r>
      <w:r w:rsidR="00CE5C0E">
        <w:rPr>
          <w:rFonts w:ascii="Times New Roman" w:hAnsi="Times New Roman" w:cs="Times New Roman"/>
          <w:sz w:val="24"/>
          <w:szCs w:val="24"/>
        </w:rPr>
        <w:t>О</w:t>
      </w:r>
      <w:r w:rsidRPr="006618BE">
        <w:rPr>
          <w:rFonts w:ascii="Times New Roman" w:hAnsi="Times New Roman" w:cs="Times New Roman"/>
          <w:sz w:val="24"/>
          <w:szCs w:val="24"/>
        </w:rPr>
        <w:t xml:space="preserve">рганизация работы по созданию </w:t>
      </w:r>
      <w:r w:rsidR="00CE5C0E">
        <w:rPr>
          <w:rFonts w:ascii="Times New Roman" w:hAnsi="Times New Roman" w:cs="Times New Roman"/>
          <w:sz w:val="24"/>
          <w:szCs w:val="24"/>
        </w:rPr>
        <w:t xml:space="preserve">необходимых </w:t>
      </w:r>
      <w:r w:rsidRPr="006618BE">
        <w:rPr>
          <w:rFonts w:ascii="Times New Roman" w:hAnsi="Times New Roman" w:cs="Times New Roman"/>
          <w:sz w:val="24"/>
          <w:szCs w:val="24"/>
        </w:rPr>
        <w:t xml:space="preserve">условий для </w:t>
      </w:r>
      <w:r>
        <w:rPr>
          <w:rFonts w:ascii="Times New Roman" w:hAnsi="Times New Roman" w:cs="Times New Roman"/>
          <w:sz w:val="24"/>
          <w:szCs w:val="24"/>
        </w:rPr>
        <w:t xml:space="preserve">слепых </w:t>
      </w:r>
      <w:r w:rsidRPr="006618BE">
        <w:rPr>
          <w:rFonts w:ascii="Times New Roman" w:hAnsi="Times New Roman" w:cs="Times New Roman"/>
          <w:sz w:val="24"/>
          <w:szCs w:val="24"/>
        </w:rPr>
        <w:t xml:space="preserve">и слабовидящих </w:t>
      </w:r>
      <w:r w:rsidR="00CE5C0E">
        <w:rPr>
          <w:rFonts w:ascii="Times New Roman" w:hAnsi="Times New Roman" w:cs="Times New Roman"/>
          <w:sz w:val="24"/>
          <w:szCs w:val="24"/>
        </w:rPr>
        <w:t>уча</w:t>
      </w:r>
      <w:r w:rsidRPr="006618BE">
        <w:rPr>
          <w:rFonts w:ascii="Times New Roman" w:hAnsi="Times New Roman" w:cs="Times New Roman"/>
          <w:sz w:val="24"/>
          <w:szCs w:val="24"/>
        </w:rPr>
        <w:t xml:space="preserve">щихся будет результативна только в </w:t>
      </w:r>
      <w:r w:rsidR="00CE5C0E">
        <w:rPr>
          <w:rFonts w:ascii="Times New Roman" w:hAnsi="Times New Roman" w:cs="Times New Roman"/>
          <w:sz w:val="24"/>
          <w:szCs w:val="24"/>
        </w:rPr>
        <w:t xml:space="preserve">случае проведения целостного </w:t>
      </w:r>
      <w:r w:rsidRPr="006618BE">
        <w:rPr>
          <w:rFonts w:ascii="Times New Roman" w:hAnsi="Times New Roman" w:cs="Times New Roman"/>
          <w:sz w:val="24"/>
          <w:szCs w:val="24"/>
        </w:rPr>
        <w:t>комплекс</w:t>
      </w:r>
      <w:r w:rsidR="00CE5C0E">
        <w:rPr>
          <w:rFonts w:ascii="Times New Roman" w:hAnsi="Times New Roman" w:cs="Times New Roman"/>
          <w:sz w:val="24"/>
          <w:szCs w:val="24"/>
        </w:rPr>
        <w:t>а</w:t>
      </w:r>
      <w:r w:rsidRPr="006618BE">
        <w:rPr>
          <w:rFonts w:ascii="Times New Roman" w:hAnsi="Times New Roman" w:cs="Times New Roman"/>
          <w:sz w:val="24"/>
          <w:szCs w:val="24"/>
        </w:rPr>
        <w:t xml:space="preserve"> слаженных действи</w:t>
      </w:r>
      <w:r>
        <w:rPr>
          <w:rFonts w:ascii="Times New Roman" w:hAnsi="Times New Roman" w:cs="Times New Roman"/>
          <w:sz w:val="24"/>
          <w:szCs w:val="24"/>
        </w:rPr>
        <w:t>й специалистов школы-интерната:</w:t>
      </w:r>
      <w:r w:rsidRPr="006618BE">
        <w:rPr>
          <w:rFonts w:ascii="Times New Roman" w:hAnsi="Times New Roman" w:cs="Times New Roman"/>
          <w:sz w:val="24"/>
          <w:szCs w:val="24"/>
        </w:rPr>
        <w:t xml:space="preserve"> врачей, учителей-предметников, </w:t>
      </w:r>
      <w:r>
        <w:rPr>
          <w:rFonts w:ascii="Times New Roman" w:hAnsi="Times New Roman" w:cs="Times New Roman"/>
          <w:sz w:val="24"/>
          <w:szCs w:val="24"/>
        </w:rPr>
        <w:t>учителей</w:t>
      </w:r>
      <w:r w:rsidRPr="006618BE">
        <w:rPr>
          <w:rFonts w:ascii="Times New Roman" w:hAnsi="Times New Roman" w:cs="Times New Roman"/>
          <w:sz w:val="24"/>
          <w:szCs w:val="24"/>
        </w:rPr>
        <w:t>-дефектологов, специалистов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="00CE5C0E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5C0E">
        <w:rPr>
          <w:rFonts w:ascii="Times New Roman" w:hAnsi="Times New Roman" w:cs="Times New Roman"/>
          <w:sz w:val="24"/>
          <w:szCs w:val="24"/>
        </w:rPr>
        <w:t>которые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7E7C">
        <w:rPr>
          <w:rFonts w:ascii="Times New Roman" w:hAnsi="Times New Roman" w:cs="Times New Roman"/>
          <w:sz w:val="24"/>
          <w:szCs w:val="24"/>
        </w:rPr>
        <w:t>непрерывно, системно и систематичн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CE5C0E">
        <w:rPr>
          <w:rFonts w:ascii="Times New Roman" w:hAnsi="Times New Roman" w:cs="Times New Roman"/>
          <w:sz w:val="24"/>
          <w:szCs w:val="24"/>
        </w:rPr>
        <w:t>осуществляют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4E7E7C">
        <w:rPr>
          <w:rFonts w:ascii="Times New Roman" w:hAnsi="Times New Roman" w:cs="Times New Roman"/>
          <w:sz w:val="24"/>
          <w:szCs w:val="24"/>
        </w:rPr>
        <w:t xml:space="preserve">заимодействие </w:t>
      </w:r>
      <w:r>
        <w:rPr>
          <w:rFonts w:ascii="Times New Roman" w:hAnsi="Times New Roman" w:cs="Times New Roman"/>
          <w:sz w:val="24"/>
          <w:szCs w:val="24"/>
        </w:rPr>
        <w:t>в течение всего учебного года (таблица 1).</w:t>
      </w:r>
    </w:p>
    <w:p w:rsidR="00331138" w:rsidRDefault="00331138" w:rsidP="0033113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618BE">
        <w:rPr>
          <w:rFonts w:ascii="Times New Roman" w:hAnsi="Times New Roman" w:cs="Times New Roman"/>
          <w:sz w:val="24"/>
          <w:szCs w:val="24"/>
        </w:rPr>
        <w:t>Таблица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1138" w:rsidRDefault="00331138" w:rsidP="0033113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31138" w:rsidRPr="00C857F0" w:rsidRDefault="00331138" w:rsidP="003311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57F0">
        <w:rPr>
          <w:rFonts w:ascii="Times New Roman" w:hAnsi="Times New Roman" w:cs="Times New Roman"/>
          <w:b/>
          <w:sz w:val="24"/>
          <w:szCs w:val="24"/>
        </w:rPr>
        <w:t xml:space="preserve">Компоненты формирования экологической культуры, здорового и безопасного образа жизни ребенка, условия, необходимые для обучения, воспитания и развития </w:t>
      </w:r>
      <w:r>
        <w:rPr>
          <w:rFonts w:ascii="Times New Roman" w:hAnsi="Times New Roman" w:cs="Times New Roman"/>
          <w:b/>
          <w:sz w:val="24"/>
          <w:szCs w:val="24"/>
        </w:rPr>
        <w:t>учащихся</w:t>
      </w:r>
      <w:r w:rsidRPr="00C857F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1138" w:rsidRPr="006618BE" w:rsidRDefault="00331138" w:rsidP="003311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5000" w:type="pct"/>
        <w:tblLook w:val="01E0" w:firstRow="1" w:lastRow="1" w:firstColumn="1" w:lastColumn="1" w:noHBand="0" w:noVBand="0"/>
      </w:tblPr>
      <w:tblGrid>
        <w:gridCol w:w="559"/>
        <w:gridCol w:w="2219"/>
        <w:gridCol w:w="1926"/>
        <w:gridCol w:w="1774"/>
        <w:gridCol w:w="1774"/>
        <w:gridCol w:w="1885"/>
      </w:tblGrid>
      <w:tr w:rsidR="00331138" w:rsidRPr="006618BE" w:rsidTr="00A76159">
        <w:tc>
          <w:tcPr>
            <w:tcW w:w="300" w:type="pct"/>
          </w:tcPr>
          <w:p w:rsidR="00331138" w:rsidRPr="006618BE" w:rsidRDefault="00331138" w:rsidP="00A76159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6618BE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974" w:type="pct"/>
          </w:tcPr>
          <w:p w:rsidR="00331138" w:rsidRPr="006618BE" w:rsidRDefault="00331138" w:rsidP="00A7615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</w:t>
            </w:r>
            <w:r w:rsidRPr="006618BE">
              <w:rPr>
                <w:rFonts w:ascii="Times New Roman" w:hAnsi="Times New Roman" w:cs="Times New Roman"/>
                <w:b/>
              </w:rPr>
              <w:t>ероприятия</w:t>
            </w:r>
          </w:p>
        </w:tc>
        <w:tc>
          <w:tcPr>
            <w:tcW w:w="974" w:type="pct"/>
          </w:tcPr>
          <w:p w:rsidR="00331138" w:rsidRPr="006618BE" w:rsidRDefault="00331138" w:rsidP="00A7615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</w:t>
            </w:r>
            <w:r w:rsidRPr="006618BE">
              <w:rPr>
                <w:rFonts w:ascii="Times New Roman" w:hAnsi="Times New Roman" w:cs="Times New Roman"/>
                <w:b/>
              </w:rPr>
              <w:t>сполнитель</w:t>
            </w:r>
          </w:p>
        </w:tc>
        <w:tc>
          <w:tcPr>
            <w:tcW w:w="899" w:type="pct"/>
          </w:tcPr>
          <w:p w:rsidR="00331138" w:rsidRDefault="00331138" w:rsidP="00A7615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  <w:r w:rsidRPr="006618BE">
              <w:rPr>
                <w:rFonts w:ascii="Times New Roman" w:hAnsi="Times New Roman" w:cs="Times New Roman"/>
                <w:b/>
              </w:rPr>
              <w:t xml:space="preserve">роки </w:t>
            </w:r>
          </w:p>
          <w:p w:rsidR="00331138" w:rsidRPr="006618BE" w:rsidRDefault="00331138" w:rsidP="00A761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18BE">
              <w:rPr>
                <w:rFonts w:ascii="Times New Roman" w:hAnsi="Times New Roman" w:cs="Times New Roman"/>
                <w:b/>
              </w:rPr>
              <w:t>выполнения</w:t>
            </w:r>
          </w:p>
        </w:tc>
        <w:tc>
          <w:tcPr>
            <w:tcW w:w="899" w:type="pct"/>
          </w:tcPr>
          <w:p w:rsidR="00331138" w:rsidRDefault="00331138" w:rsidP="00A7615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</w:t>
            </w:r>
            <w:r w:rsidRPr="006618BE">
              <w:rPr>
                <w:rFonts w:ascii="Times New Roman" w:hAnsi="Times New Roman" w:cs="Times New Roman"/>
                <w:b/>
              </w:rPr>
              <w:t xml:space="preserve">словия </w:t>
            </w:r>
          </w:p>
          <w:p w:rsidR="00331138" w:rsidRPr="006618BE" w:rsidRDefault="00331138" w:rsidP="00A761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18BE">
              <w:rPr>
                <w:rFonts w:ascii="Times New Roman" w:hAnsi="Times New Roman" w:cs="Times New Roman"/>
                <w:b/>
              </w:rPr>
              <w:t>выполнения</w:t>
            </w:r>
          </w:p>
        </w:tc>
        <w:tc>
          <w:tcPr>
            <w:tcW w:w="955" w:type="pct"/>
          </w:tcPr>
          <w:p w:rsidR="00331138" w:rsidRPr="006618BE" w:rsidRDefault="00331138" w:rsidP="00A7615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</w:t>
            </w:r>
            <w:r w:rsidRPr="006618BE">
              <w:rPr>
                <w:rFonts w:ascii="Times New Roman" w:hAnsi="Times New Roman" w:cs="Times New Roman"/>
                <w:b/>
              </w:rPr>
              <w:t>ель</w:t>
            </w:r>
          </w:p>
        </w:tc>
      </w:tr>
      <w:tr w:rsidR="00331138" w:rsidRPr="006618BE" w:rsidTr="00A76159">
        <w:tc>
          <w:tcPr>
            <w:tcW w:w="300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74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Изучение инфраструктуры</w:t>
            </w:r>
          </w:p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школы-интерната</w:t>
            </w:r>
          </w:p>
        </w:tc>
        <w:tc>
          <w:tcPr>
            <w:tcW w:w="974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педиатр,</w:t>
            </w:r>
          </w:p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офтальмолог,</w:t>
            </w:r>
          </w:p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зам по АХЧ,</w:t>
            </w:r>
          </w:p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кл.руков,</w:t>
            </w:r>
          </w:p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99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июнь - август</w:t>
            </w:r>
          </w:p>
        </w:tc>
        <w:tc>
          <w:tcPr>
            <w:tcW w:w="899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составление паспорта помещения</w:t>
            </w:r>
          </w:p>
        </w:tc>
        <w:tc>
          <w:tcPr>
            <w:tcW w:w="955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создание условий для охраны зрения и здоровья</w:t>
            </w:r>
          </w:p>
        </w:tc>
      </w:tr>
      <w:tr w:rsidR="00331138" w:rsidRPr="006618BE" w:rsidTr="00A76159">
        <w:tc>
          <w:tcPr>
            <w:tcW w:w="300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1.1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74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Школьная мебель</w:t>
            </w:r>
          </w:p>
        </w:tc>
        <w:tc>
          <w:tcPr>
            <w:tcW w:w="974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педиатр,</w:t>
            </w:r>
          </w:p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классный руководитель</w:t>
            </w:r>
          </w:p>
        </w:tc>
        <w:tc>
          <w:tcPr>
            <w:tcW w:w="899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август - сентябрь</w:t>
            </w:r>
          </w:p>
        </w:tc>
        <w:tc>
          <w:tcPr>
            <w:tcW w:w="899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маркировка,</w:t>
            </w:r>
          </w:p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ростовая линейка</w:t>
            </w:r>
          </w:p>
        </w:tc>
        <w:tc>
          <w:tcPr>
            <w:tcW w:w="955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предупреждение утомления, формирование осанки</w:t>
            </w:r>
          </w:p>
        </w:tc>
      </w:tr>
      <w:tr w:rsidR="00331138" w:rsidRPr="006618BE" w:rsidTr="00A76159">
        <w:tc>
          <w:tcPr>
            <w:tcW w:w="300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1.2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74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Освещенность</w:t>
            </w:r>
          </w:p>
        </w:tc>
        <w:tc>
          <w:tcPr>
            <w:tcW w:w="974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офтальмолог,</w:t>
            </w:r>
          </w:p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классный руководитель</w:t>
            </w:r>
          </w:p>
        </w:tc>
        <w:tc>
          <w:tcPr>
            <w:tcW w:w="899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899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лампы, световой календарь</w:t>
            </w:r>
          </w:p>
        </w:tc>
        <w:tc>
          <w:tcPr>
            <w:tcW w:w="955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комфортные условия для зрительной работы</w:t>
            </w:r>
          </w:p>
        </w:tc>
      </w:tr>
      <w:tr w:rsidR="00331138" w:rsidRPr="006618BE" w:rsidTr="00A76159">
        <w:tc>
          <w:tcPr>
            <w:tcW w:w="300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1.3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74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Тифлотехника</w:t>
            </w:r>
          </w:p>
        </w:tc>
        <w:tc>
          <w:tcPr>
            <w:tcW w:w="974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офтальмолог,</w:t>
            </w:r>
          </w:p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lastRenderedPageBreak/>
              <w:t>завуч,</w:t>
            </w:r>
          </w:p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классный руководитель</w:t>
            </w:r>
          </w:p>
        </w:tc>
        <w:tc>
          <w:tcPr>
            <w:tcW w:w="899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lastRenderedPageBreak/>
              <w:t xml:space="preserve">контроль 1 раз в </w:t>
            </w:r>
            <w:r w:rsidRPr="006618BE">
              <w:rPr>
                <w:rFonts w:ascii="Times New Roman" w:hAnsi="Times New Roman" w:cs="Times New Roman"/>
              </w:rPr>
              <w:lastRenderedPageBreak/>
              <w:t>четверть</w:t>
            </w:r>
          </w:p>
        </w:tc>
        <w:tc>
          <w:tcPr>
            <w:tcW w:w="899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lastRenderedPageBreak/>
              <w:t>ежедневное ис</w:t>
            </w:r>
            <w:r w:rsidRPr="006618BE">
              <w:rPr>
                <w:rFonts w:ascii="Times New Roman" w:hAnsi="Times New Roman" w:cs="Times New Roman"/>
              </w:rPr>
              <w:lastRenderedPageBreak/>
              <w:t>пользование</w:t>
            </w:r>
          </w:p>
        </w:tc>
        <w:tc>
          <w:tcPr>
            <w:tcW w:w="955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lastRenderedPageBreak/>
              <w:t>коррекция слабо</w:t>
            </w:r>
            <w:r w:rsidRPr="006618BE">
              <w:rPr>
                <w:rFonts w:ascii="Times New Roman" w:hAnsi="Times New Roman" w:cs="Times New Roman"/>
              </w:rPr>
              <w:lastRenderedPageBreak/>
              <w:t>видения и слепоты</w:t>
            </w:r>
          </w:p>
        </w:tc>
      </w:tr>
      <w:tr w:rsidR="00331138" w:rsidRPr="006618BE" w:rsidTr="00A76159">
        <w:tc>
          <w:tcPr>
            <w:tcW w:w="300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lastRenderedPageBreak/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74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Офтальмологическое сопровождение учебно-воспитательного процесса</w:t>
            </w:r>
          </w:p>
        </w:tc>
        <w:tc>
          <w:tcPr>
            <w:tcW w:w="974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офтальмолог</w:t>
            </w:r>
          </w:p>
        </w:tc>
        <w:tc>
          <w:tcPr>
            <w:tcW w:w="899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899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ежедневное</w:t>
            </w:r>
          </w:p>
        </w:tc>
        <w:tc>
          <w:tcPr>
            <w:tcW w:w="955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охрана и развитие зрения</w:t>
            </w:r>
          </w:p>
        </w:tc>
      </w:tr>
      <w:tr w:rsidR="00331138" w:rsidRPr="006618BE" w:rsidTr="00A76159">
        <w:tc>
          <w:tcPr>
            <w:tcW w:w="300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2.1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74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Диспансерное наблюдение офтальмолога</w:t>
            </w:r>
          </w:p>
        </w:tc>
        <w:tc>
          <w:tcPr>
            <w:tcW w:w="974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офтальмолог</w:t>
            </w:r>
          </w:p>
        </w:tc>
        <w:tc>
          <w:tcPr>
            <w:tcW w:w="899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2-3 осмотра в год</w:t>
            </w:r>
          </w:p>
        </w:tc>
        <w:tc>
          <w:tcPr>
            <w:tcW w:w="899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наблюдение в динамике</w:t>
            </w:r>
          </w:p>
        </w:tc>
        <w:tc>
          <w:tcPr>
            <w:tcW w:w="955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сохранение и улучшение зрительных функций</w:t>
            </w:r>
          </w:p>
        </w:tc>
      </w:tr>
      <w:tr w:rsidR="00331138" w:rsidRPr="006618BE" w:rsidTr="00A76159">
        <w:tc>
          <w:tcPr>
            <w:tcW w:w="300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2.2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74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Курсовое лечение учащихся</w:t>
            </w:r>
          </w:p>
        </w:tc>
        <w:tc>
          <w:tcPr>
            <w:tcW w:w="974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офтальмолог</w:t>
            </w:r>
          </w:p>
        </w:tc>
        <w:tc>
          <w:tcPr>
            <w:tcW w:w="899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2 курса в год</w:t>
            </w:r>
          </w:p>
        </w:tc>
        <w:tc>
          <w:tcPr>
            <w:tcW w:w="899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в интернате или стационаре</w:t>
            </w:r>
          </w:p>
        </w:tc>
        <w:tc>
          <w:tcPr>
            <w:tcW w:w="955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сохранение и улучшение зрительных функций</w:t>
            </w:r>
          </w:p>
        </w:tc>
      </w:tr>
      <w:tr w:rsidR="00331138" w:rsidRPr="006618BE" w:rsidTr="00A76159">
        <w:tc>
          <w:tcPr>
            <w:tcW w:w="300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2.3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74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Составление индивидуальных рекомендаций по режиму охраны зрения</w:t>
            </w:r>
          </w:p>
        </w:tc>
        <w:tc>
          <w:tcPr>
            <w:tcW w:w="974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офтальмолог</w:t>
            </w:r>
          </w:p>
        </w:tc>
        <w:tc>
          <w:tcPr>
            <w:tcW w:w="899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май – сентябрь - декабрь</w:t>
            </w:r>
          </w:p>
        </w:tc>
        <w:tc>
          <w:tcPr>
            <w:tcW w:w="899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динамичность наблюдения за состоянием  зрения детей</w:t>
            </w:r>
          </w:p>
        </w:tc>
        <w:tc>
          <w:tcPr>
            <w:tcW w:w="955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предупреждение зрительного утомления, создание комфортных условий</w:t>
            </w:r>
          </w:p>
        </w:tc>
      </w:tr>
      <w:tr w:rsidR="00331138" w:rsidRPr="006618BE" w:rsidTr="00A76159">
        <w:tc>
          <w:tcPr>
            <w:tcW w:w="300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2.4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74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Контроль за выполнением основных положений режима охраны зрения</w:t>
            </w:r>
          </w:p>
        </w:tc>
        <w:tc>
          <w:tcPr>
            <w:tcW w:w="974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офтальмолог,</w:t>
            </w:r>
          </w:p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завуч, зам по воспитанию</w:t>
            </w:r>
          </w:p>
        </w:tc>
        <w:tc>
          <w:tcPr>
            <w:tcW w:w="899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899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посещение уроков, мероприятий</w:t>
            </w:r>
          </w:p>
        </w:tc>
        <w:tc>
          <w:tcPr>
            <w:tcW w:w="955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сохранение зрения</w:t>
            </w:r>
          </w:p>
        </w:tc>
      </w:tr>
      <w:tr w:rsidR="00331138" w:rsidRPr="006618BE" w:rsidTr="00A76159">
        <w:tc>
          <w:tcPr>
            <w:tcW w:w="300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74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Санпросвет работа</w:t>
            </w:r>
          </w:p>
        </w:tc>
        <w:tc>
          <w:tcPr>
            <w:tcW w:w="974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офтальмолог</w:t>
            </w:r>
          </w:p>
        </w:tc>
        <w:tc>
          <w:tcPr>
            <w:tcW w:w="899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899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5" w:type="pct"/>
          </w:tcPr>
          <w:p w:rsidR="00331138" w:rsidRPr="006618BE" w:rsidRDefault="00331138" w:rsidP="00A76159">
            <w:pPr>
              <w:rPr>
                <w:rFonts w:ascii="Times New Roman" w:hAnsi="Times New Roman" w:cs="Times New Roman"/>
              </w:rPr>
            </w:pPr>
            <w:r w:rsidRPr="006618BE">
              <w:rPr>
                <w:rFonts w:ascii="Times New Roman" w:hAnsi="Times New Roman" w:cs="Times New Roman"/>
              </w:rPr>
              <w:t>формирование осознанного отношения к своему здоровью</w:t>
            </w:r>
          </w:p>
        </w:tc>
      </w:tr>
    </w:tbl>
    <w:p w:rsidR="00331138" w:rsidRDefault="00331138" w:rsidP="007778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508F" w:rsidRPr="00AA46E5" w:rsidRDefault="00AA46E5" w:rsidP="007778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Порядок заполнения карты.</w:t>
      </w:r>
    </w:p>
    <w:p w:rsidR="00AA46E5" w:rsidRPr="00FD385C" w:rsidRDefault="00AA46E5" w:rsidP="00AA46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lang w:eastAsia="ru-RU"/>
        </w:rPr>
        <w:t>2</w:t>
      </w:r>
      <w:r w:rsidRPr="006B1496">
        <w:rPr>
          <w:rFonts w:ascii="Times New Roman" w:hAnsi="Times New Roman" w:cs="Times New Roman"/>
          <w:b/>
          <w:sz w:val="24"/>
          <w:lang w:eastAsia="ru-RU"/>
        </w:rPr>
        <w:t>.</w:t>
      </w:r>
      <w:r>
        <w:rPr>
          <w:rFonts w:ascii="Times New Roman" w:hAnsi="Times New Roman" w:cs="Times New Roman"/>
          <w:b/>
          <w:sz w:val="24"/>
          <w:lang w:eastAsia="ru-RU"/>
        </w:rPr>
        <w:t>1</w:t>
      </w:r>
      <w:r w:rsidRPr="006B1496">
        <w:rPr>
          <w:rFonts w:ascii="Times New Roman" w:hAnsi="Times New Roman" w:cs="Times New Roman"/>
          <w:b/>
          <w:sz w:val="24"/>
          <w:lang w:eastAsia="ru-RU"/>
        </w:rPr>
        <w:t xml:space="preserve">. </w:t>
      </w:r>
      <w:r w:rsidRPr="009F1DA7">
        <w:rPr>
          <w:rFonts w:ascii="Times New Roman" w:hAnsi="Times New Roman" w:cs="Times New Roman"/>
          <w:sz w:val="24"/>
          <w:lang w:eastAsia="ru-RU"/>
        </w:rPr>
        <w:t>Карта</w:t>
      </w:r>
      <w:r>
        <w:rPr>
          <w:rFonts w:ascii="Times New Roman" w:hAnsi="Times New Roman" w:cs="Times New Roman"/>
          <w:b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FD385C">
        <w:rPr>
          <w:rFonts w:ascii="Times New Roman" w:hAnsi="Times New Roman" w:cs="Times New Roman"/>
          <w:sz w:val="24"/>
          <w:szCs w:val="24"/>
        </w:rPr>
        <w:t xml:space="preserve">оставляется на </w:t>
      </w:r>
      <w:r>
        <w:rPr>
          <w:rFonts w:ascii="Times New Roman" w:hAnsi="Times New Roman" w:cs="Times New Roman"/>
          <w:sz w:val="24"/>
          <w:szCs w:val="24"/>
        </w:rPr>
        <w:t>каждый класс</w:t>
      </w:r>
      <w:r w:rsidRPr="00FD385C">
        <w:rPr>
          <w:rFonts w:ascii="Times New Roman" w:hAnsi="Times New Roman" w:cs="Times New Roman"/>
          <w:sz w:val="24"/>
          <w:szCs w:val="24"/>
        </w:rPr>
        <w:t xml:space="preserve"> и оформляется в следующей  последовательности:</w:t>
      </w:r>
    </w:p>
    <w:p w:rsidR="00AA46E5" w:rsidRPr="009F1EFF" w:rsidRDefault="00AA46E5" w:rsidP="00AA46E5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EFF">
        <w:rPr>
          <w:rFonts w:ascii="Times New Roman" w:hAnsi="Times New Roman" w:cs="Times New Roman"/>
          <w:sz w:val="24"/>
          <w:szCs w:val="24"/>
        </w:rPr>
        <w:t>медико-психолого-педагогические данные о</w:t>
      </w:r>
      <w:r>
        <w:rPr>
          <w:rFonts w:ascii="Times New Roman" w:hAnsi="Times New Roman" w:cs="Times New Roman"/>
          <w:sz w:val="24"/>
          <w:szCs w:val="24"/>
        </w:rPr>
        <w:t>б учащихся</w:t>
      </w:r>
      <w:r w:rsidRPr="009F1EFF">
        <w:rPr>
          <w:rFonts w:ascii="Times New Roman" w:hAnsi="Times New Roman" w:cs="Times New Roman"/>
          <w:sz w:val="24"/>
          <w:szCs w:val="24"/>
        </w:rPr>
        <w:t xml:space="preserve"> класса;</w:t>
      </w:r>
    </w:p>
    <w:p w:rsidR="00AA46E5" w:rsidRPr="009F1EFF" w:rsidRDefault="00AA46E5" w:rsidP="00AA46E5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EFF">
        <w:rPr>
          <w:rFonts w:ascii="Times New Roman" w:hAnsi="Times New Roman" w:cs="Times New Roman"/>
          <w:sz w:val="24"/>
          <w:szCs w:val="24"/>
        </w:rPr>
        <w:t>компоненты формирования экологической культуры, здорового и безопасного образа жизни ребенка, условия, необходимые для обучения, воспитания и развития детей класса;</w:t>
      </w:r>
    </w:p>
    <w:p w:rsidR="00AA46E5" w:rsidRPr="009F1EFF" w:rsidRDefault="009825BA" w:rsidP="00AA46E5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36866B0F" wp14:editId="5DC5EA80">
            <wp:simplePos x="0" y="0"/>
            <wp:positionH relativeFrom="column">
              <wp:posOffset>4749800</wp:posOffset>
            </wp:positionH>
            <wp:positionV relativeFrom="paragraph">
              <wp:posOffset>144780</wp:posOffset>
            </wp:positionV>
            <wp:extent cx="1461135" cy="1616710"/>
            <wp:effectExtent l="0" t="0" r="571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71" r="77321" b="7276"/>
                    <a:stretch/>
                  </pic:blipFill>
                  <pic:spPr bwMode="auto">
                    <a:xfrm>
                      <a:off x="0" y="0"/>
                      <a:ext cx="1461135" cy="161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6E5" w:rsidRPr="009F1EFF">
        <w:rPr>
          <w:rFonts w:ascii="Times New Roman" w:hAnsi="Times New Roman" w:cs="Times New Roman"/>
          <w:sz w:val="24"/>
          <w:szCs w:val="24"/>
        </w:rPr>
        <w:t>перечень специализированного и тифлооборудования, необходимого для применения в образовательном процессе для детей класса;</w:t>
      </w:r>
    </w:p>
    <w:p w:rsidR="00AA46E5" w:rsidRPr="009F1EFF" w:rsidRDefault="00AA46E5" w:rsidP="00AA46E5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EFF">
        <w:rPr>
          <w:rFonts w:ascii="Times New Roman" w:hAnsi="Times New Roman" w:cs="Times New Roman"/>
          <w:sz w:val="24"/>
          <w:szCs w:val="24"/>
        </w:rPr>
        <w:t>рекомендации офтальмолога;</w:t>
      </w:r>
    </w:p>
    <w:p w:rsidR="00AA46E5" w:rsidRPr="009F1EFF" w:rsidRDefault="00AA46E5" w:rsidP="00AA46E5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EFF">
        <w:rPr>
          <w:rFonts w:ascii="Times New Roman" w:hAnsi="Times New Roman" w:cs="Times New Roman"/>
          <w:sz w:val="24"/>
          <w:szCs w:val="24"/>
        </w:rPr>
        <w:t>рекомендации педиатра;</w:t>
      </w:r>
    </w:p>
    <w:p w:rsidR="00AA46E5" w:rsidRPr="009F1EFF" w:rsidRDefault="00AA46E5" w:rsidP="00AA46E5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EFF">
        <w:rPr>
          <w:rFonts w:ascii="Times New Roman" w:hAnsi="Times New Roman" w:cs="Times New Roman"/>
          <w:sz w:val="24"/>
          <w:szCs w:val="24"/>
        </w:rPr>
        <w:t>рекомендации психолога.</w:t>
      </w:r>
    </w:p>
    <w:p w:rsidR="00AA46E5" w:rsidRDefault="00AA46E5" w:rsidP="007778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2E0" w:rsidRPr="00A312E0" w:rsidRDefault="00A312E0" w:rsidP="007778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 </w:t>
      </w:r>
      <w:r w:rsidRPr="00AA46E5">
        <w:rPr>
          <w:rFonts w:ascii="Times New Roman" w:hAnsi="Times New Roman" w:cs="Times New Roman"/>
          <w:sz w:val="24"/>
          <w:szCs w:val="24"/>
        </w:rPr>
        <w:t>Титуль</w:t>
      </w:r>
      <w:r>
        <w:rPr>
          <w:rFonts w:ascii="Times New Roman" w:hAnsi="Times New Roman" w:cs="Times New Roman"/>
          <w:sz w:val="24"/>
          <w:szCs w:val="24"/>
        </w:rPr>
        <w:t>ный лист заполняется классным руководителем, который выбирает из выпадающего списка соответствующий класс и устанавливает учебный год.</w:t>
      </w:r>
    </w:p>
    <w:p w:rsidR="00A312E0" w:rsidRDefault="00CE5C0E" w:rsidP="007778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6C4AC34B" wp14:editId="0B32F91A">
            <wp:simplePos x="0" y="0"/>
            <wp:positionH relativeFrom="column">
              <wp:posOffset>-6985</wp:posOffset>
            </wp:positionH>
            <wp:positionV relativeFrom="paragraph">
              <wp:posOffset>64770</wp:posOffset>
            </wp:positionV>
            <wp:extent cx="2907665" cy="1431925"/>
            <wp:effectExtent l="0" t="0" r="698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" t="33059" r="19467" b="7437"/>
                    <a:stretch/>
                  </pic:blipFill>
                  <pic:spPr bwMode="auto">
                    <a:xfrm>
                      <a:off x="0" y="0"/>
                      <a:ext cx="2907665" cy="143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828" w:rsidRDefault="00205EB3" w:rsidP="00B462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CE5C0E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462EB">
        <w:rPr>
          <w:rFonts w:ascii="Times New Roman" w:hAnsi="Times New Roman" w:cs="Times New Roman"/>
          <w:sz w:val="24"/>
          <w:szCs w:val="24"/>
        </w:rPr>
        <w:t>В разделе «</w:t>
      </w:r>
      <w:r w:rsidR="00777828" w:rsidRPr="00B462EB">
        <w:rPr>
          <w:rFonts w:ascii="Times New Roman" w:hAnsi="Times New Roman" w:cs="Times New Roman"/>
          <w:sz w:val="24"/>
          <w:szCs w:val="24"/>
        </w:rPr>
        <w:t>Общие сведения</w:t>
      </w:r>
      <w:r w:rsidR="00B462EB">
        <w:rPr>
          <w:rFonts w:ascii="Times New Roman" w:hAnsi="Times New Roman" w:cs="Times New Roman"/>
          <w:sz w:val="24"/>
          <w:szCs w:val="24"/>
        </w:rPr>
        <w:t xml:space="preserve">» столбец «Фамилия, имя ученика» заполняется классным руководителем, который вручную вносит фамилии и имена учеников. </w:t>
      </w:r>
      <w:r w:rsidR="00B462EB" w:rsidRPr="006618BE">
        <w:rPr>
          <w:rFonts w:ascii="Times New Roman" w:hAnsi="Times New Roman" w:cs="Times New Roman"/>
          <w:sz w:val="24"/>
          <w:szCs w:val="24"/>
        </w:rPr>
        <w:t>Автоматически они переносятся на все таблицы на последующих листах карты.</w:t>
      </w:r>
    </w:p>
    <w:p w:rsidR="00B462EB" w:rsidRDefault="00B462EB" w:rsidP="00B462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62EB" w:rsidRDefault="00C857F0" w:rsidP="00B462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4269EA70" wp14:editId="7453996F">
            <wp:simplePos x="0" y="0"/>
            <wp:positionH relativeFrom="column">
              <wp:posOffset>4714875</wp:posOffset>
            </wp:positionH>
            <wp:positionV relativeFrom="paragraph">
              <wp:posOffset>29210</wp:posOffset>
            </wp:positionV>
            <wp:extent cx="1562100" cy="12763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05" t="29565" r="43000" b="34420"/>
                    <a:stretch/>
                  </pic:blipFill>
                  <pic:spPr bwMode="auto">
                    <a:xfrm>
                      <a:off x="0" y="0"/>
                      <a:ext cx="156210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2EB">
        <w:rPr>
          <w:rFonts w:ascii="Times New Roman" w:hAnsi="Times New Roman" w:cs="Times New Roman"/>
          <w:b/>
          <w:sz w:val="24"/>
          <w:szCs w:val="24"/>
        </w:rPr>
        <w:t>2.</w:t>
      </w:r>
      <w:r w:rsidR="00CE5C0E">
        <w:rPr>
          <w:rFonts w:ascii="Times New Roman" w:hAnsi="Times New Roman" w:cs="Times New Roman"/>
          <w:b/>
          <w:sz w:val="24"/>
          <w:szCs w:val="24"/>
        </w:rPr>
        <w:t>4</w:t>
      </w:r>
      <w:r w:rsidR="00B462E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462EB">
        <w:rPr>
          <w:rFonts w:ascii="Times New Roman" w:hAnsi="Times New Roman" w:cs="Times New Roman"/>
          <w:sz w:val="24"/>
          <w:szCs w:val="24"/>
        </w:rPr>
        <w:t>В разделе «</w:t>
      </w:r>
      <w:r w:rsidR="00B462EB" w:rsidRPr="00B462EB">
        <w:rPr>
          <w:rFonts w:ascii="Times New Roman" w:hAnsi="Times New Roman" w:cs="Times New Roman"/>
          <w:sz w:val="24"/>
          <w:szCs w:val="24"/>
        </w:rPr>
        <w:t>Общие сведения</w:t>
      </w:r>
      <w:r w:rsidR="00B462EB">
        <w:rPr>
          <w:rFonts w:ascii="Times New Roman" w:hAnsi="Times New Roman" w:cs="Times New Roman"/>
          <w:sz w:val="24"/>
          <w:szCs w:val="24"/>
        </w:rPr>
        <w:t>» столбец</w:t>
      </w:r>
      <w:r w:rsidR="00A312E0">
        <w:rPr>
          <w:rFonts w:ascii="Times New Roman" w:hAnsi="Times New Roman" w:cs="Times New Roman"/>
          <w:sz w:val="24"/>
          <w:szCs w:val="24"/>
        </w:rPr>
        <w:t xml:space="preserve"> </w:t>
      </w:r>
      <w:r w:rsidR="003B0ACE">
        <w:rPr>
          <w:rFonts w:ascii="Times New Roman" w:hAnsi="Times New Roman" w:cs="Times New Roman"/>
          <w:sz w:val="24"/>
          <w:szCs w:val="24"/>
        </w:rPr>
        <w:t xml:space="preserve">«Заключение логопеда» заполняет </w:t>
      </w:r>
      <w:r w:rsidR="009F35E4">
        <w:rPr>
          <w:rFonts w:ascii="Times New Roman" w:hAnsi="Times New Roman" w:cs="Times New Roman"/>
          <w:sz w:val="24"/>
          <w:szCs w:val="24"/>
        </w:rPr>
        <w:t>учитель-</w:t>
      </w:r>
      <w:r w:rsidR="003B0ACE">
        <w:rPr>
          <w:rFonts w:ascii="Times New Roman" w:hAnsi="Times New Roman" w:cs="Times New Roman"/>
          <w:sz w:val="24"/>
          <w:szCs w:val="24"/>
        </w:rPr>
        <w:t>логопед, который выбирает из выпадающего списка соответствующее заключение.</w:t>
      </w:r>
      <w:r w:rsidR="0059397F">
        <w:rPr>
          <w:rFonts w:ascii="Times New Roman" w:hAnsi="Times New Roman" w:cs="Times New Roman"/>
          <w:sz w:val="24"/>
          <w:szCs w:val="24"/>
        </w:rPr>
        <w:t xml:space="preserve"> Для остальных столбцов предусмотрено автозаполнение после внесения сведений в другие разделы.</w:t>
      </w:r>
    </w:p>
    <w:p w:rsidR="003B0ACE" w:rsidRDefault="00EE5DBB" w:rsidP="00B462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03F17C88" wp14:editId="62431F28">
            <wp:simplePos x="0" y="0"/>
            <wp:positionH relativeFrom="column">
              <wp:posOffset>43180</wp:posOffset>
            </wp:positionH>
            <wp:positionV relativeFrom="paragraph">
              <wp:posOffset>142875</wp:posOffset>
            </wp:positionV>
            <wp:extent cx="1930400" cy="129667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" t="24458" r="41184" b="7275"/>
                    <a:stretch/>
                  </pic:blipFill>
                  <pic:spPr bwMode="auto">
                    <a:xfrm>
                      <a:off x="0" y="0"/>
                      <a:ext cx="1930400" cy="129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ACE" w:rsidRPr="003B0ACE" w:rsidRDefault="00EE5DBB" w:rsidP="003B0A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D8A58A1" wp14:editId="0F76CA65">
            <wp:simplePos x="0" y="0"/>
            <wp:positionH relativeFrom="column">
              <wp:posOffset>-1369309</wp:posOffset>
            </wp:positionH>
            <wp:positionV relativeFrom="paragraph">
              <wp:posOffset>357367</wp:posOffset>
            </wp:positionV>
            <wp:extent cx="1939925" cy="1256030"/>
            <wp:effectExtent l="0" t="0" r="3175" b="1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" t="23651" r="37708" b="6737"/>
                    <a:stretch/>
                  </pic:blipFill>
                  <pic:spPr bwMode="auto">
                    <a:xfrm>
                      <a:off x="0" y="0"/>
                      <a:ext cx="1939925" cy="125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ACE">
        <w:rPr>
          <w:rFonts w:ascii="Times New Roman" w:hAnsi="Times New Roman" w:cs="Times New Roman"/>
          <w:b/>
          <w:sz w:val="24"/>
          <w:szCs w:val="24"/>
        </w:rPr>
        <w:t>2.</w:t>
      </w:r>
      <w:r w:rsidR="00CE5C0E">
        <w:rPr>
          <w:rFonts w:ascii="Times New Roman" w:hAnsi="Times New Roman" w:cs="Times New Roman"/>
          <w:b/>
          <w:sz w:val="24"/>
          <w:szCs w:val="24"/>
        </w:rPr>
        <w:t>5</w:t>
      </w:r>
      <w:r w:rsidR="003B0AC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51CAC">
        <w:rPr>
          <w:rFonts w:ascii="Times New Roman" w:hAnsi="Times New Roman" w:cs="Times New Roman"/>
          <w:sz w:val="24"/>
          <w:szCs w:val="24"/>
        </w:rPr>
        <w:t>В разделах</w:t>
      </w:r>
      <w:r w:rsidR="003B0A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0ACE" w:rsidRPr="003B0ACE">
        <w:rPr>
          <w:rFonts w:ascii="Times New Roman" w:hAnsi="Times New Roman" w:cs="Times New Roman"/>
          <w:sz w:val="24"/>
          <w:szCs w:val="24"/>
        </w:rPr>
        <w:t>«Офтальмолог»</w:t>
      </w:r>
      <w:r w:rsidR="00D51CAC">
        <w:rPr>
          <w:rFonts w:ascii="Times New Roman" w:hAnsi="Times New Roman" w:cs="Times New Roman"/>
          <w:sz w:val="24"/>
          <w:szCs w:val="24"/>
        </w:rPr>
        <w:t>, «Педиатр»</w:t>
      </w:r>
      <w:r w:rsidR="003B0ACE">
        <w:rPr>
          <w:rFonts w:ascii="Times New Roman" w:hAnsi="Times New Roman" w:cs="Times New Roman"/>
          <w:sz w:val="24"/>
          <w:szCs w:val="24"/>
        </w:rPr>
        <w:t xml:space="preserve"> врач</w:t>
      </w:r>
      <w:r w:rsidR="00D51CAC">
        <w:rPr>
          <w:rFonts w:ascii="Times New Roman" w:hAnsi="Times New Roman" w:cs="Times New Roman"/>
          <w:sz w:val="24"/>
          <w:szCs w:val="24"/>
        </w:rPr>
        <w:t>и внося</w:t>
      </w:r>
      <w:r w:rsidR="003B0ACE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сведения о состоянии здоровья (с согласия родителей (законных представителей</w:t>
      </w:r>
      <w:r w:rsidR="0014209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учащихся) и </w:t>
      </w:r>
      <w:r w:rsidR="003B0ACE">
        <w:rPr>
          <w:rFonts w:ascii="Times New Roman" w:hAnsi="Times New Roman" w:cs="Times New Roman"/>
          <w:sz w:val="24"/>
          <w:szCs w:val="24"/>
        </w:rPr>
        <w:t>р</w:t>
      </w:r>
      <w:r w:rsidR="003B0ACE" w:rsidRPr="003B0ACE">
        <w:rPr>
          <w:rFonts w:ascii="Times New Roman" w:hAnsi="Times New Roman" w:cs="Times New Roman"/>
          <w:sz w:val="24"/>
          <w:szCs w:val="24"/>
        </w:rPr>
        <w:t>екомендации</w:t>
      </w:r>
      <w:r>
        <w:rPr>
          <w:rFonts w:ascii="Times New Roman" w:hAnsi="Times New Roman" w:cs="Times New Roman"/>
          <w:sz w:val="24"/>
          <w:szCs w:val="24"/>
        </w:rPr>
        <w:t xml:space="preserve">, выбирая их из выпадающих списков </w:t>
      </w:r>
      <w:r w:rsidR="000515C3">
        <w:rPr>
          <w:rFonts w:ascii="Times New Roman" w:hAnsi="Times New Roman" w:cs="Times New Roman"/>
          <w:sz w:val="24"/>
          <w:szCs w:val="24"/>
        </w:rPr>
        <w:t xml:space="preserve">напротив фамилии и имени каждого ученика, </w:t>
      </w:r>
      <w:r w:rsidR="00D51CAC">
        <w:rPr>
          <w:rFonts w:ascii="Times New Roman" w:hAnsi="Times New Roman" w:cs="Times New Roman"/>
          <w:sz w:val="24"/>
          <w:szCs w:val="24"/>
        </w:rPr>
        <w:t>фамилии</w:t>
      </w:r>
      <w:r w:rsidR="000515C3">
        <w:rPr>
          <w:rFonts w:ascii="Times New Roman" w:hAnsi="Times New Roman" w:cs="Times New Roman"/>
          <w:sz w:val="24"/>
          <w:szCs w:val="24"/>
        </w:rPr>
        <w:t xml:space="preserve"> переносятся из раздела «Общие сведения» автоматически.</w:t>
      </w:r>
    </w:p>
    <w:p w:rsidR="003B0ACE" w:rsidRDefault="003B0ACE" w:rsidP="00B462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35E4" w:rsidRDefault="009F35E4" w:rsidP="009F35E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35E4" w:rsidRPr="003B0ACE" w:rsidRDefault="00CE5C0E" w:rsidP="009F35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1D53BE56" wp14:editId="30B9AFAD">
            <wp:simplePos x="0" y="0"/>
            <wp:positionH relativeFrom="column">
              <wp:posOffset>4502150</wp:posOffset>
            </wp:positionH>
            <wp:positionV relativeFrom="paragraph">
              <wp:posOffset>4445</wp:posOffset>
            </wp:positionV>
            <wp:extent cx="1811020" cy="1446530"/>
            <wp:effectExtent l="0" t="0" r="0" b="127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" t="24996" r="50862" b="7543"/>
                    <a:stretch/>
                  </pic:blipFill>
                  <pic:spPr bwMode="auto">
                    <a:xfrm>
                      <a:off x="0" y="0"/>
                      <a:ext cx="1811020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887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3F088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F35E4" w:rsidRPr="009F35E4">
        <w:rPr>
          <w:rFonts w:ascii="Times New Roman" w:hAnsi="Times New Roman" w:cs="Times New Roman"/>
          <w:sz w:val="24"/>
          <w:szCs w:val="24"/>
        </w:rPr>
        <w:t>Раздел</w:t>
      </w:r>
      <w:r w:rsidR="009F35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35E4" w:rsidRPr="009F35E4">
        <w:rPr>
          <w:rFonts w:ascii="Times New Roman" w:hAnsi="Times New Roman" w:cs="Times New Roman"/>
          <w:sz w:val="24"/>
          <w:szCs w:val="24"/>
        </w:rPr>
        <w:t>«Психолог»</w:t>
      </w:r>
      <w:r w:rsidR="009F35E4">
        <w:rPr>
          <w:rFonts w:ascii="Times New Roman" w:hAnsi="Times New Roman" w:cs="Times New Roman"/>
          <w:sz w:val="24"/>
          <w:szCs w:val="24"/>
        </w:rPr>
        <w:t xml:space="preserve"> заполняет педагог-психолог вручную</w:t>
      </w:r>
      <w:r w:rsidR="002B13CE">
        <w:rPr>
          <w:rFonts w:ascii="Times New Roman" w:hAnsi="Times New Roman" w:cs="Times New Roman"/>
          <w:sz w:val="24"/>
          <w:szCs w:val="24"/>
        </w:rPr>
        <w:t xml:space="preserve">, внося рекомендации </w:t>
      </w:r>
      <w:r w:rsidR="009F35E4">
        <w:rPr>
          <w:rFonts w:ascii="Times New Roman" w:hAnsi="Times New Roman" w:cs="Times New Roman"/>
          <w:sz w:val="24"/>
          <w:szCs w:val="24"/>
        </w:rPr>
        <w:t>напротив фамилии и имени каждого ученика, фамилии переносятся из раздела «Общие сведения» автоматически.</w:t>
      </w:r>
    </w:p>
    <w:p w:rsidR="003F0887" w:rsidRPr="003B0ACE" w:rsidRDefault="003F0887" w:rsidP="00B462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24C1" w:rsidRPr="006618BE" w:rsidRDefault="00CE5C0E" w:rsidP="00CA24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49CC9AC0" wp14:editId="49598F6A">
            <wp:simplePos x="0" y="0"/>
            <wp:positionH relativeFrom="column">
              <wp:posOffset>-78105</wp:posOffset>
            </wp:positionH>
            <wp:positionV relativeFrom="paragraph">
              <wp:posOffset>91440</wp:posOffset>
            </wp:positionV>
            <wp:extent cx="2483485" cy="1215390"/>
            <wp:effectExtent l="0" t="0" r="0" b="38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" t="24458" r="18657" b="7006"/>
                    <a:stretch/>
                  </pic:blipFill>
                  <pic:spPr bwMode="auto">
                    <a:xfrm>
                      <a:off x="0" y="0"/>
                      <a:ext cx="2483485" cy="121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05E">
        <w:rPr>
          <w:rFonts w:ascii="Times New Roman" w:hAnsi="Times New Roman" w:cs="Times New Roman"/>
          <w:b/>
          <w:sz w:val="24"/>
          <w:szCs w:val="24"/>
        </w:rPr>
        <w:t>2.</w:t>
      </w:r>
      <w:r w:rsidR="005E7B48">
        <w:rPr>
          <w:rFonts w:ascii="Times New Roman" w:hAnsi="Times New Roman" w:cs="Times New Roman"/>
          <w:b/>
          <w:sz w:val="24"/>
          <w:szCs w:val="24"/>
        </w:rPr>
        <w:t>7</w:t>
      </w:r>
      <w:r w:rsidR="00A5405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5405E">
        <w:rPr>
          <w:rFonts w:ascii="Times New Roman" w:hAnsi="Times New Roman" w:cs="Times New Roman"/>
          <w:sz w:val="24"/>
          <w:szCs w:val="24"/>
        </w:rPr>
        <w:t>Разделы «РММ»</w:t>
      </w:r>
      <w:r w:rsidR="00FB587F">
        <w:rPr>
          <w:rFonts w:ascii="Times New Roman" w:hAnsi="Times New Roman" w:cs="Times New Roman"/>
          <w:sz w:val="24"/>
          <w:szCs w:val="24"/>
        </w:rPr>
        <w:t xml:space="preserve"> («Развитие мелкой моторика»)</w:t>
      </w:r>
      <w:r w:rsidR="00A5405E">
        <w:rPr>
          <w:rFonts w:ascii="Times New Roman" w:hAnsi="Times New Roman" w:cs="Times New Roman"/>
          <w:sz w:val="24"/>
          <w:szCs w:val="24"/>
        </w:rPr>
        <w:t>, «РЗВ»</w:t>
      </w:r>
      <w:r w:rsidR="00FB587F">
        <w:rPr>
          <w:rFonts w:ascii="Times New Roman" w:hAnsi="Times New Roman" w:cs="Times New Roman"/>
          <w:sz w:val="24"/>
          <w:szCs w:val="24"/>
        </w:rPr>
        <w:t xml:space="preserve"> («Развитие зрительного восприятия»)</w:t>
      </w:r>
      <w:r w:rsidR="00A5405E">
        <w:rPr>
          <w:rFonts w:ascii="Times New Roman" w:hAnsi="Times New Roman" w:cs="Times New Roman"/>
          <w:sz w:val="24"/>
          <w:szCs w:val="24"/>
        </w:rPr>
        <w:t>, «СБО»</w:t>
      </w:r>
      <w:r w:rsidR="00FB587F">
        <w:rPr>
          <w:rFonts w:ascii="Times New Roman" w:hAnsi="Times New Roman" w:cs="Times New Roman"/>
          <w:sz w:val="24"/>
          <w:szCs w:val="24"/>
        </w:rPr>
        <w:t xml:space="preserve"> («Социально-бытовая ориентировка»)</w:t>
      </w:r>
      <w:r w:rsidR="00A5405E">
        <w:rPr>
          <w:rFonts w:ascii="Times New Roman" w:hAnsi="Times New Roman" w:cs="Times New Roman"/>
          <w:sz w:val="24"/>
          <w:szCs w:val="24"/>
        </w:rPr>
        <w:t>, «</w:t>
      </w:r>
      <w:r w:rsidR="00D15A5B">
        <w:rPr>
          <w:rFonts w:ascii="Times New Roman" w:hAnsi="Times New Roman" w:cs="Times New Roman"/>
          <w:sz w:val="24"/>
          <w:szCs w:val="24"/>
        </w:rPr>
        <w:t>ПО</w:t>
      </w:r>
      <w:r w:rsidR="00A5405E">
        <w:rPr>
          <w:rFonts w:ascii="Times New Roman" w:hAnsi="Times New Roman" w:cs="Times New Roman"/>
          <w:sz w:val="24"/>
          <w:szCs w:val="24"/>
        </w:rPr>
        <w:t>»</w:t>
      </w:r>
      <w:r w:rsidR="00FB587F">
        <w:rPr>
          <w:rFonts w:ascii="Times New Roman" w:hAnsi="Times New Roman" w:cs="Times New Roman"/>
          <w:sz w:val="24"/>
          <w:szCs w:val="24"/>
        </w:rPr>
        <w:t xml:space="preserve"> («</w:t>
      </w:r>
      <w:r w:rsidR="00D15A5B">
        <w:rPr>
          <w:rFonts w:ascii="Times New Roman" w:hAnsi="Times New Roman" w:cs="Times New Roman"/>
          <w:sz w:val="24"/>
          <w:szCs w:val="24"/>
        </w:rPr>
        <w:t>Пространственная ориентировка</w:t>
      </w:r>
      <w:r w:rsidR="00FB587F">
        <w:rPr>
          <w:rFonts w:ascii="Times New Roman" w:hAnsi="Times New Roman" w:cs="Times New Roman"/>
          <w:sz w:val="24"/>
          <w:szCs w:val="24"/>
        </w:rPr>
        <w:t>»)</w:t>
      </w:r>
      <w:r w:rsidR="00A5405E">
        <w:rPr>
          <w:rFonts w:ascii="Times New Roman" w:hAnsi="Times New Roman" w:cs="Times New Roman"/>
          <w:sz w:val="24"/>
          <w:szCs w:val="24"/>
        </w:rPr>
        <w:t xml:space="preserve"> заполняются учителями-дефектологами </w:t>
      </w:r>
      <w:r w:rsidR="00CA24C1" w:rsidRPr="006618BE">
        <w:rPr>
          <w:rFonts w:ascii="Times New Roman" w:hAnsi="Times New Roman" w:cs="Times New Roman"/>
          <w:sz w:val="24"/>
          <w:szCs w:val="24"/>
        </w:rPr>
        <w:t xml:space="preserve">путем выбора из меню перечня </w:t>
      </w:r>
      <w:r w:rsidR="00CA24C1">
        <w:rPr>
          <w:rFonts w:ascii="Times New Roman" w:hAnsi="Times New Roman" w:cs="Times New Roman"/>
          <w:sz w:val="24"/>
          <w:szCs w:val="24"/>
        </w:rPr>
        <w:t>фактов или рекомендаций</w:t>
      </w:r>
      <w:r w:rsidR="00CA24C1" w:rsidRPr="006618BE">
        <w:rPr>
          <w:rFonts w:ascii="Times New Roman" w:hAnsi="Times New Roman" w:cs="Times New Roman"/>
          <w:sz w:val="24"/>
          <w:szCs w:val="24"/>
        </w:rPr>
        <w:t xml:space="preserve">. Каждый специалист, заполняя свою страницу, оставляет необходимую для работы с ребенком информацию и первостепенной важности рекомендации. </w:t>
      </w:r>
    </w:p>
    <w:p w:rsidR="0059397F" w:rsidRPr="00A5405E" w:rsidRDefault="0059397F" w:rsidP="00A540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9397F" w:rsidRPr="00CA24C1" w:rsidRDefault="00CA24C1" w:rsidP="007709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5E7B48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Для пополнения содержания выпадающих списков предназначена страница «Списки».</w:t>
      </w:r>
    </w:p>
    <w:p w:rsidR="0059397F" w:rsidRDefault="00D15A5B" w:rsidP="00DE58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7C82BF68" wp14:editId="3EF5FD68">
            <wp:simplePos x="0" y="0"/>
            <wp:positionH relativeFrom="column">
              <wp:posOffset>2875915</wp:posOffset>
            </wp:positionH>
            <wp:positionV relativeFrom="paragraph">
              <wp:posOffset>143510</wp:posOffset>
            </wp:positionV>
            <wp:extent cx="3472180" cy="278257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" t="18577" r="46354" b="7316"/>
                    <a:stretch/>
                  </pic:blipFill>
                  <pic:spPr bwMode="auto">
                    <a:xfrm>
                      <a:off x="0" y="0"/>
                      <a:ext cx="3472180" cy="278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8C5" w:rsidRDefault="00DE58C5" w:rsidP="00DE58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Индивидуальный маршрут.</w:t>
      </w:r>
    </w:p>
    <w:p w:rsidR="00EA508F" w:rsidRDefault="007709BA" w:rsidP="00E22C98">
      <w:pPr>
        <w:spacing w:after="0" w:line="240" w:lineRule="auto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D2B62">
        <w:rPr>
          <w:rFonts w:ascii="Times New Roman" w:hAnsi="Times New Roman" w:cs="Times New Roman"/>
          <w:b/>
          <w:sz w:val="24"/>
          <w:szCs w:val="24"/>
        </w:rPr>
        <w:t xml:space="preserve">3.1. </w:t>
      </w:r>
      <w:r>
        <w:rPr>
          <w:rFonts w:ascii="Times New Roman" w:hAnsi="Times New Roman" w:cs="Times New Roman"/>
          <w:sz w:val="24"/>
          <w:szCs w:val="24"/>
        </w:rPr>
        <w:t xml:space="preserve">Сведения о состоянии здоровья, </w:t>
      </w:r>
      <w:r>
        <w:rPr>
          <w:rFonts w:ascii="Times New Roman" w:hAnsi="Times New Roman" w:cs="Times New Roman"/>
          <w:sz w:val="24"/>
          <w:lang w:eastAsia="ru-RU"/>
        </w:rPr>
        <w:t>зрительных функций, индивидуальных особенностей</w:t>
      </w:r>
      <w:r w:rsidR="00E22C98">
        <w:rPr>
          <w:rFonts w:ascii="Times New Roman" w:hAnsi="Times New Roman" w:cs="Times New Roman"/>
          <w:sz w:val="24"/>
          <w:lang w:eastAsia="ru-RU"/>
        </w:rPr>
        <w:t xml:space="preserve"> каждого учащегося, рекомендации</w:t>
      </w:r>
      <w:r>
        <w:rPr>
          <w:rFonts w:ascii="Times New Roman" w:hAnsi="Times New Roman" w:cs="Times New Roman"/>
          <w:sz w:val="24"/>
          <w:lang w:eastAsia="ru-RU"/>
        </w:rPr>
        <w:t xml:space="preserve"> по коррекции вторичных недостатков его развития</w:t>
      </w:r>
      <w:r w:rsidR="00E22C98">
        <w:rPr>
          <w:rFonts w:ascii="Times New Roman" w:hAnsi="Times New Roman" w:cs="Times New Roman"/>
          <w:sz w:val="24"/>
          <w:lang w:eastAsia="ru-RU"/>
        </w:rPr>
        <w:t xml:space="preserve"> автоматически собираются в разделе «Индивидуальный маршрут» и используются для планирования и организации индивидуального подхода в образовательном процессе.</w:t>
      </w:r>
    </w:p>
    <w:p w:rsidR="007D2B62" w:rsidRDefault="007D2B62" w:rsidP="00E22C98">
      <w:pPr>
        <w:spacing w:after="0" w:line="240" w:lineRule="auto"/>
        <w:jc w:val="both"/>
        <w:rPr>
          <w:rFonts w:ascii="Times New Roman" w:hAnsi="Times New Roman" w:cs="Times New Roman"/>
          <w:sz w:val="24"/>
          <w:lang w:eastAsia="ru-RU"/>
        </w:rPr>
      </w:pPr>
    </w:p>
    <w:p w:rsidR="007D2B62" w:rsidRDefault="007D2B62" w:rsidP="00E22C98">
      <w:pPr>
        <w:spacing w:after="0" w:line="240" w:lineRule="auto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ab/>
      </w:r>
      <w:r>
        <w:rPr>
          <w:rFonts w:ascii="Times New Roman" w:hAnsi="Times New Roman" w:cs="Times New Roman"/>
          <w:b/>
          <w:sz w:val="24"/>
          <w:lang w:eastAsia="ru-RU"/>
        </w:rPr>
        <w:t xml:space="preserve">3.2. </w:t>
      </w:r>
      <w:r w:rsidRPr="007D2B62">
        <w:rPr>
          <w:rFonts w:ascii="Times New Roman" w:hAnsi="Times New Roman" w:cs="Times New Roman"/>
          <w:sz w:val="24"/>
          <w:lang w:eastAsia="ru-RU"/>
        </w:rPr>
        <w:t>Классный руко</w:t>
      </w:r>
      <w:r>
        <w:rPr>
          <w:rFonts w:ascii="Times New Roman" w:hAnsi="Times New Roman" w:cs="Times New Roman"/>
          <w:sz w:val="24"/>
          <w:lang w:eastAsia="ru-RU"/>
        </w:rPr>
        <w:t xml:space="preserve">водитель каждого класса ежегодно </w:t>
      </w:r>
      <w:r w:rsidR="00455B18">
        <w:rPr>
          <w:rFonts w:ascii="Times New Roman" w:hAnsi="Times New Roman" w:cs="Times New Roman"/>
          <w:sz w:val="24"/>
          <w:lang w:eastAsia="ru-RU"/>
        </w:rPr>
        <w:t xml:space="preserve">не позднее 30 октября </w:t>
      </w:r>
      <w:r>
        <w:rPr>
          <w:rFonts w:ascii="Times New Roman" w:hAnsi="Times New Roman" w:cs="Times New Roman"/>
          <w:sz w:val="24"/>
          <w:lang w:eastAsia="ru-RU"/>
        </w:rPr>
        <w:t>распечатывает страницы раздела «Индивидуальный маршрут» и предо</w:t>
      </w:r>
      <w:r>
        <w:rPr>
          <w:rFonts w:ascii="Times New Roman" w:hAnsi="Times New Roman" w:cs="Times New Roman"/>
          <w:sz w:val="24"/>
          <w:lang w:eastAsia="ru-RU"/>
        </w:rPr>
        <w:lastRenderedPageBreak/>
        <w:t>ставляет их на подпись родителям учащихся с целью осуществления комплексного сопровождения слепого и слабовидящего ребенка в школе-интернате и дома.</w:t>
      </w:r>
    </w:p>
    <w:p w:rsidR="00BB5F03" w:rsidRDefault="00BB5F03" w:rsidP="00E22C98">
      <w:pPr>
        <w:spacing w:after="0" w:line="240" w:lineRule="auto"/>
        <w:jc w:val="both"/>
        <w:rPr>
          <w:rFonts w:ascii="Times New Roman" w:hAnsi="Times New Roman" w:cs="Times New Roman"/>
          <w:sz w:val="24"/>
          <w:lang w:eastAsia="ru-RU"/>
        </w:rPr>
      </w:pPr>
    </w:p>
    <w:p w:rsidR="00BB5F03" w:rsidRPr="00BB5F03" w:rsidRDefault="00BB5F03" w:rsidP="00E22C9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lang w:eastAsia="ru-RU"/>
        </w:rPr>
        <w:tab/>
      </w:r>
      <w:r>
        <w:rPr>
          <w:rFonts w:ascii="Times New Roman" w:hAnsi="Times New Roman" w:cs="Times New Roman"/>
          <w:b/>
          <w:sz w:val="24"/>
          <w:lang w:eastAsia="ru-RU"/>
        </w:rPr>
        <w:t xml:space="preserve">3.3. </w:t>
      </w:r>
      <w:r>
        <w:rPr>
          <w:rFonts w:ascii="Times New Roman" w:hAnsi="Times New Roman" w:cs="Times New Roman"/>
          <w:sz w:val="24"/>
          <w:lang w:eastAsia="ru-RU"/>
        </w:rPr>
        <w:t>Обсуждение рекомендаций учителей-дефектологов и специалистов проводится адресно относительно учащихся на заседаниях Медико-психолого-педагогического консилиума.</w:t>
      </w:r>
    </w:p>
    <w:p w:rsidR="008C353F" w:rsidRDefault="008C353F" w:rsidP="001420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508F" w:rsidRDefault="009156BE" w:rsidP="008C35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Ответственность за заполнение карты.</w:t>
      </w:r>
    </w:p>
    <w:p w:rsidR="009156BE" w:rsidRDefault="009156BE" w:rsidP="00915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4.1. </w:t>
      </w:r>
      <w:r>
        <w:rPr>
          <w:rFonts w:ascii="Times New Roman" w:hAnsi="Times New Roman" w:cs="Times New Roman"/>
          <w:sz w:val="24"/>
          <w:szCs w:val="24"/>
        </w:rPr>
        <w:t>Ответственность за своевременное заполнение всех разделов карты несет заместитель директора по коррекционной работе.</w:t>
      </w:r>
    </w:p>
    <w:p w:rsidR="009156BE" w:rsidRDefault="009156BE" w:rsidP="00915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156BE" w:rsidRDefault="009156BE" w:rsidP="00915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4.2. </w:t>
      </w:r>
      <w:r>
        <w:rPr>
          <w:rFonts w:ascii="Times New Roman" w:hAnsi="Times New Roman" w:cs="Times New Roman"/>
          <w:sz w:val="24"/>
          <w:szCs w:val="24"/>
        </w:rPr>
        <w:t>Ответственность за правильность внесенных в карту сведений и актуальность рекомендаций несут медицинские и педагогические работники, заполняющие карту.</w:t>
      </w:r>
    </w:p>
    <w:p w:rsidR="004D7275" w:rsidRDefault="004D7275" w:rsidP="00915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D7275" w:rsidRDefault="004D7275" w:rsidP="00915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4.3. </w:t>
      </w:r>
      <w:r>
        <w:rPr>
          <w:rFonts w:ascii="Times New Roman" w:hAnsi="Times New Roman" w:cs="Times New Roman"/>
          <w:sz w:val="24"/>
          <w:szCs w:val="24"/>
        </w:rPr>
        <w:t>Ответственность за обеспечение доступа к данных карты несет заместитель директора по школьной информационной системе.</w:t>
      </w:r>
    </w:p>
    <w:p w:rsidR="007D2B62" w:rsidRDefault="007D2B62" w:rsidP="00915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D2B62" w:rsidRPr="007D2B62" w:rsidRDefault="007D2B62" w:rsidP="00915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4.4. </w:t>
      </w:r>
      <w:r>
        <w:rPr>
          <w:rFonts w:ascii="Times New Roman" w:hAnsi="Times New Roman" w:cs="Times New Roman"/>
          <w:sz w:val="24"/>
          <w:szCs w:val="24"/>
        </w:rPr>
        <w:t>Ответственность за своевременное ознакомление родителей каждого класса с содержанием раздела «Индивидуальный маршрут» несет классный руководитель.</w:t>
      </w:r>
    </w:p>
    <w:p w:rsidR="00EA508F" w:rsidRPr="00FD385C" w:rsidRDefault="00EA508F" w:rsidP="00FD385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A508F" w:rsidRPr="00FD385C" w:rsidRDefault="00EA508F" w:rsidP="00FD385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A508F" w:rsidRPr="00FD385C" w:rsidRDefault="00EA508F" w:rsidP="00FD385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F6DE5" w:rsidRPr="00FD385C" w:rsidRDefault="000F6DE5" w:rsidP="00FD38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0F6DE5" w:rsidRPr="00FD385C" w:rsidSect="00FD385C">
      <w:headerReference w:type="default" r:id="rId17"/>
      <w:footerReference w:type="default" r:id="rId18"/>
      <w:pgSz w:w="11906" w:h="16838"/>
      <w:pgMar w:top="851" w:right="851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BB0" w:rsidRDefault="00F91BB0" w:rsidP="009438AF">
      <w:pPr>
        <w:spacing w:after="0" w:line="240" w:lineRule="auto"/>
      </w:pPr>
      <w:r>
        <w:separator/>
      </w:r>
    </w:p>
  </w:endnote>
  <w:endnote w:type="continuationSeparator" w:id="0">
    <w:p w:rsidR="00F91BB0" w:rsidRDefault="00F91BB0" w:rsidP="00943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612406"/>
      <w:docPartObj>
        <w:docPartGallery w:val="Page Numbers (Bottom of Page)"/>
        <w:docPartUnique/>
      </w:docPartObj>
    </w:sdtPr>
    <w:sdtEndPr/>
    <w:sdtContent>
      <w:p w:rsidR="00216113" w:rsidRDefault="0021611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A63">
          <w:rPr>
            <w:noProof/>
          </w:rPr>
          <w:t>2</w:t>
        </w:r>
        <w:r>
          <w:fldChar w:fldCharType="end"/>
        </w:r>
      </w:p>
    </w:sdtContent>
  </w:sdt>
  <w:p w:rsidR="00216113" w:rsidRDefault="00216113" w:rsidP="009438AF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BB0" w:rsidRDefault="00F91BB0" w:rsidP="009438AF">
      <w:pPr>
        <w:spacing w:after="0" w:line="240" w:lineRule="auto"/>
      </w:pPr>
      <w:r>
        <w:separator/>
      </w:r>
    </w:p>
  </w:footnote>
  <w:footnote w:type="continuationSeparator" w:id="0">
    <w:p w:rsidR="00F91BB0" w:rsidRDefault="00F91BB0" w:rsidP="009438AF">
      <w:pPr>
        <w:spacing w:after="0" w:line="240" w:lineRule="auto"/>
      </w:pPr>
      <w:r>
        <w:continuationSeparator/>
      </w:r>
    </w:p>
  </w:footnote>
  <w:footnote w:id="1">
    <w:p w:rsidR="00216113" w:rsidRPr="00676230" w:rsidRDefault="00216113" w:rsidP="00676230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sz w:val="20"/>
          <w:szCs w:val="20"/>
        </w:rPr>
      </w:pPr>
      <w:r w:rsidRPr="00676230">
        <w:rPr>
          <w:rStyle w:val="ac"/>
          <w:rFonts w:ascii="Times New Roman" w:hAnsi="Times New Roman" w:cs="Times New Roman"/>
          <w:b w:val="0"/>
          <w:sz w:val="20"/>
          <w:szCs w:val="20"/>
        </w:rPr>
        <w:footnoteRef/>
      </w:r>
      <w:r w:rsidRPr="00676230">
        <w:rPr>
          <w:rFonts w:ascii="Times New Roman" w:hAnsi="Times New Roman" w:cs="Times New Roman"/>
          <w:b w:val="0"/>
          <w:sz w:val="20"/>
          <w:szCs w:val="20"/>
        </w:rPr>
        <w:t xml:space="preserve"> Составлена с учетом опыта работы специалистов КГБСКОУ СКШИ 3-4 вида г. Хабаровска.</w:t>
      </w:r>
    </w:p>
    <w:p w:rsidR="00216113" w:rsidRDefault="00216113">
      <w:pPr>
        <w:pStyle w:val="a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113" w:rsidRPr="00204E8A" w:rsidRDefault="00216113" w:rsidP="00C7576B">
    <w:pPr>
      <w:spacing w:after="0" w:line="240" w:lineRule="auto"/>
      <w:jc w:val="center"/>
      <w:rPr>
        <w:rFonts w:ascii="Times New Roman" w:hAnsi="Times New Roman"/>
        <w:color w:val="A6A6A6" w:themeColor="background1" w:themeShade="A6"/>
        <w:sz w:val="20"/>
      </w:rPr>
    </w:pPr>
    <w:r w:rsidRPr="00204E8A">
      <w:rPr>
        <w:rFonts w:ascii="Times New Roman" w:hAnsi="Times New Roman"/>
        <w:color w:val="A6A6A6" w:themeColor="background1" w:themeShade="A6"/>
        <w:sz w:val="20"/>
      </w:rPr>
      <w:t>ГБС(К)ОУ школа-интернат № 1 им. К.К.Грота</w:t>
    </w:r>
  </w:p>
  <w:p w:rsidR="00216113" w:rsidRPr="00204E8A" w:rsidRDefault="00216113" w:rsidP="00C7576B">
    <w:pPr>
      <w:spacing w:after="0" w:line="240" w:lineRule="auto"/>
      <w:jc w:val="center"/>
      <w:rPr>
        <w:rFonts w:ascii="Times New Roman" w:hAnsi="Times New Roman"/>
        <w:color w:val="A6A6A6" w:themeColor="background1" w:themeShade="A6"/>
        <w:sz w:val="20"/>
        <w:szCs w:val="24"/>
      </w:rPr>
    </w:pPr>
    <w:r w:rsidRPr="00204E8A">
      <w:rPr>
        <w:rFonts w:ascii="Times New Roman" w:hAnsi="Times New Roman"/>
        <w:color w:val="A6A6A6" w:themeColor="background1" w:themeShade="A6"/>
        <w:sz w:val="20"/>
        <w:szCs w:val="24"/>
      </w:rPr>
      <w:t xml:space="preserve">Экспериментальная площадка городского уровня по теме «Создание вариативной модели внедрения ФГОС </w:t>
    </w:r>
  </w:p>
  <w:p w:rsidR="00216113" w:rsidRDefault="00216113" w:rsidP="00C7576B">
    <w:pPr>
      <w:pStyle w:val="a4"/>
      <w:jc w:val="center"/>
    </w:pPr>
    <w:r w:rsidRPr="00204E8A">
      <w:rPr>
        <w:rFonts w:ascii="Times New Roman" w:hAnsi="Times New Roman"/>
        <w:color w:val="A6A6A6" w:themeColor="background1" w:themeShade="A6"/>
        <w:sz w:val="20"/>
        <w:szCs w:val="24"/>
      </w:rPr>
      <w:t>основного общего образования (в условиях коррекционной школы-интерната)»</w:t>
    </w:r>
  </w:p>
  <w:p w:rsidR="00216113" w:rsidRPr="00C7576B" w:rsidRDefault="00216113" w:rsidP="00C7576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9A0E0D"/>
    <w:multiLevelType w:val="hybridMultilevel"/>
    <w:tmpl w:val="7DDE3E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C683AA8"/>
    <w:multiLevelType w:val="hybridMultilevel"/>
    <w:tmpl w:val="FE1030C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B6D0888"/>
    <w:multiLevelType w:val="hybridMultilevel"/>
    <w:tmpl w:val="0E226CEA"/>
    <w:lvl w:ilvl="0" w:tplc="C5DADA8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89672C2"/>
    <w:multiLevelType w:val="hybridMultilevel"/>
    <w:tmpl w:val="BC20970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55A151E1"/>
    <w:multiLevelType w:val="hybridMultilevel"/>
    <w:tmpl w:val="6CEE54B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61F82212"/>
    <w:multiLevelType w:val="hybridMultilevel"/>
    <w:tmpl w:val="7F5EA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mirrorMargin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93F"/>
    <w:rsid w:val="00010050"/>
    <w:rsid w:val="00010111"/>
    <w:rsid w:val="000158A6"/>
    <w:rsid w:val="000215C7"/>
    <w:rsid w:val="0003703E"/>
    <w:rsid w:val="0004402A"/>
    <w:rsid w:val="000505A2"/>
    <w:rsid w:val="000515C3"/>
    <w:rsid w:val="00067C34"/>
    <w:rsid w:val="0007042E"/>
    <w:rsid w:val="00086802"/>
    <w:rsid w:val="000A2925"/>
    <w:rsid w:val="000A6256"/>
    <w:rsid w:val="000D2B54"/>
    <w:rsid w:val="000D7476"/>
    <w:rsid w:val="000F6DE5"/>
    <w:rsid w:val="00112BB2"/>
    <w:rsid w:val="00123609"/>
    <w:rsid w:val="001346CB"/>
    <w:rsid w:val="0014209D"/>
    <w:rsid w:val="00160886"/>
    <w:rsid w:val="00173501"/>
    <w:rsid w:val="00175CB5"/>
    <w:rsid w:val="001771CF"/>
    <w:rsid w:val="001802B8"/>
    <w:rsid w:val="001D25C4"/>
    <w:rsid w:val="001D59F5"/>
    <w:rsid w:val="001F35BD"/>
    <w:rsid w:val="00205EB3"/>
    <w:rsid w:val="00216113"/>
    <w:rsid w:val="00240F07"/>
    <w:rsid w:val="00243C92"/>
    <w:rsid w:val="0024555A"/>
    <w:rsid w:val="00247054"/>
    <w:rsid w:val="002569C4"/>
    <w:rsid w:val="00260C63"/>
    <w:rsid w:val="00266310"/>
    <w:rsid w:val="00277529"/>
    <w:rsid w:val="002A44AF"/>
    <w:rsid w:val="002B13CE"/>
    <w:rsid w:val="002B5D48"/>
    <w:rsid w:val="002E1708"/>
    <w:rsid w:val="00327394"/>
    <w:rsid w:val="00331138"/>
    <w:rsid w:val="003752A0"/>
    <w:rsid w:val="00375CA5"/>
    <w:rsid w:val="0039030B"/>
    <w:rsid w:val="00391E14"/>
    <w:rsid w:val="003B08F8"/>
    <w:rsid w:val="003B0ACE"/>
    <w:rsid w:val="003D7837"/>
    <w:rsid w:val="003F0887"/>
    <w:rsid w:val="004020D8"/>
    <w:rsid w:val="00407541"/>
    <w:rsid w:val="00455B18"/>
    <w:rsid w:val="0047547E"/>
    <w:rsid w:val="00484561"/>
    <w:rsid w:val="004C7B1A"/>
    <w:rsid w:val="004D7275"/>
    <w:rsid w:val="004E7E7C"/>
    <w:rsid w:val="00541A47"/>
    <w:rsid w:val="005614BC"/>
    <w:rsid w:val="0059397F"/>
    <w:rsid w:val="005A220F"/>
    <w:rsid w:val="005A42ED"/>
    <w:rsid w:val="005A5F08"/>
    <w:rsid w:val="005A728C"/>
    <w:rsid w:val="005B0CCC"/>
    <w:rsid w:val="005E7B48"/>
    <w:rsid w:val="005F23C4"/>
    <w:rsid w:val="005F274D"/>
    <w:rsid w:val="005F2F41"/>
    <w:rsid w:val="006378D3"/>
    <w:rsid w:val="006418CD"/>
    <w:rsid w:val="00642B83"/>
    <w:rsid w:val="0064300F"/>
    <w:rsid w:val="00673098"/>
    <w:rsid w:val="00676230"/>
    <w:rsid w:val="00676890"/>
    <w:rsid w:val="006918AF"/>
    <w:rsid w:val="00691D86"/>
    <w:rsid w:val="006A0BB6"/>
    <w:rsid w:val="006B1496"/>
    <w:rsid w:val="006B1EA2"/>
    <w:rsid w:val="007507CF"/>
    <w:rsid w:val="00766254"/>
    <w:rsid w:val="007709BA"/>
    <w:rsid w:val="00777828"/>
    <w:rsid w:val="00780BAF"/>
    <w:rsid w:val="007A27F3"/>
    <w:rsid w:val="007C39EF"/>
    <w:rsid w:val="007C4641"/>
    <w:rsid w:val="007D2B62"/>
    <w:rsid w:val="008151E8"/>
    <w:rsid w:val="00817A5E"/>
    <w:rsid w:val="00837779"/>
    <w:rsid w:val="00846DBB"/>
    <w:rsid w:val="00863A3E"/>
    <w:rsid w:val="00883146"/>
    <w:rsid w:val="008B6ACB"/>
    <w:rsid w:val="008C2773"/>
    <w:rsid w:val="008C353F"/>
    <w:rsid w:val="008C4608"/>
    <w:rsid w:val="009156BE"/>
    <w:rsid w:val="0092560C"/>
    <w:rsid w:val="009438AF"/>
    <w:rsid w:val="00955BF1"/>
    <w:rsid w:val="009825BA"/>
    <w:rsid w:val="009A1E05"/>
    <w:rsid w:val="009B11F7"/>
    <w:rsid w:val="009B4E0A"/>
    <w:rsid w:val="009E6CDD"/>
    <w:rsid w:val="009F1DA7"/>
    <w:rsid w:val="009F1EFF"/>
    <w:rsid w:val="009F35E4"/>
    <w:rsid w:val="00A06A05"/>
    <w:rsid w:val="00A106F4"/>
    <w:rsid w:val="00A312E0"/>
    <w:rsid w:val="00A365E3"/>
    <w:rsid w:val="00A4052F"/>
    <w:rsid w:val="00A40A63"/>
    <w:rsid w:val="00A44E82"/>
    <w:rsid w:val="00A5405E"/>
    <w:rsid w:val="00A9200E"/>
    <w:rsid w:val="00AA3EA4"/>
    <w:rsid w:val="00AA46E5"/>
    <w:rsid w:val="00AC020D"/>
    <w:rsid w:val="00B0458F"/>
    <w:rsid w:val="00B318FA"/>
    <w:rsid w:val="00B462EB"/>
    <w:rsid w:val="00BB32FA"/>
    <w:rsid w:val="00BB5F03"/>
    <w:rsid w:val="00BC32E3"/>
    <w:rsid w:val="00BD260C"/>
    <w:rsid w:val="00C04655"/>
    <w:rsid w:val="00C06893"/>
    <w:rsid w:val="00C10DD5"/>
    <w:rsid w:val="00C17BFB"/>
    <w:rsid w:val="00C331B9"/>
    <w:rsid w:val="00C34FA0"/>
    <w:rsid w:val="00C4193F"/>
    <w:rsid w:val="00C42E80"/>
    <w:rsid w:val="00C66D10"/>
    <w:rsid w:val="00C7576B"/>
    <w:rsid w:val="00C77E27"/>
    <w:rsid w:val="00C8048F"/>
    <w:rsid w:val="00C857F0"/>
    <w:rsid w:val="00CA24C1"/>
    <w:rsid w:val="00CA4C20"/>
    <w:rsid w:val="00CB3253"/>
    <w:rsid w:val="00CC1B4E"/>
    <w:rsid w:val="00CC2600"/>
    <w:rsid w:val="00CC56A4"/>
    <w:rsid w:val="00CC7665"/>
    <w:rsid w:val="00CE5C0E"/>
    <w:rsid w:val="00D14233"/>
    <w:rsid w:val="00D15A5B"/>
    <w:rsid w:val="00D15CE7"/>
    <w:rsid w:val="00D343DE"/>
    <w:rsid w:val="00D47428"/>
    <w:rsid w:val="00D51CAC"/>
    <w:rsid w:val="00D64495"/>
    <w:rsid w:val="00D73D75"/>
    <w:rsid w:val="00DB572A"/>
    <w:rsid w:val="00DC2C3B"/>
    <w:rsid w:val="00DD1AEB"/>
    <w:rsid w:val="00DE58C5"/>
    <w:rsid w:val="00DF573F"/>
    <w:rsid w:val="00E2198B"/>
    <w:rsid w:val="00E22C98"/>
    <w:rsid w:val="00E24D3E"/>
    <w:rsid w:val="00E4548C"/>
    <w:rsid w:val="00E80BAC"/>
    <w:rsid w:val="00EA508F"/>
    <w:rsid w:val="00ED53BD"/>
    <w:rsid w:val="00EE5DBB"/>
    <w:rsid w:val="00EF447F"/>
    <w:rsid w:val="00F27154"/>
    <w:rsid w:val="00F34C8F"/>
    <w:rsid w:val="00F5252D"/>
    <w:rsid w:val="00F60E0B"/>
    <w:rsid w:val="00F66E26"/>
    <w:rsid w:val="00F91BB0"/>
    <w:rsid w:val="00F9262D"/>
    <w:rsid w:val="00F932DC"/>
    <w:rsid w:val="00FB587F"/>
    <w:rsid w:val="00FC00BE"/>
    <w:rsid w:val="00FC7F8D"/>
    <w:rsid w:val="00FD385C"/>
    <w:rsid w:val="00FF1952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CCFA6E-9C02-4409-AD44-8A6A025E5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58A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7F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71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8048F"/>
  </w:style>
  <w:style w:type="paragraph" w:styleId="a4">
    <w:name w:val="header"/>
    <w:basedOn w:val="a"/>
    <w:link w:val="a5"/>
    <w:uiPriority w:val="99"/>
    <w:unhideWhenUsed/>
    <w:rsid w:val="00943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38AF"/>
  </w:style>
  <w:style w:type="paragraph" w:styleId="a6">
    <w:name w:val="footer"/>
    <w:basedOn w:val="a"/>
    <w:link w:val="a7"/>
    <w:uiPriority w:val="99"/>
    <w:unhideWhenUsed/>
    <w:rsid w:val="00943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38AF"/>
  </w:style>
  <w:style w:type="paragraph" w:styleId="a8">
    <w:name w:val="Plain Text"/>
    <w:basedOn w:val="a"/>
    <w:link w:val="a9"/>
    <w:rsid w:val="00C7576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C7576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58A6"/>
    <w:rPr>
      <w:rFonts w:asciiTheme="majorHAnsi" w:eastAsiaTheme="majorEastAsia" w:hAnsiTheme="majorHAnsi" w:cstheme="majorBidi"/>
      <w:b/>
      <w:bCs/>
      <w:sz w:val="28"/>
      <w:szCs w:val="28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676230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676230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676230"/>
    <w:rPr>
      <w:vertAlign w:val="superscript"/>
    </w:rPr>
  </w:style>
  <w:style w:type="paragraph" w:styleId="ad">
    <w:name w:val="List Paragraph"/>
    <w:basedOn w:val="a"/>
    <w:uiPriority w:val="34"/>
    <w:qFormat/>
    <w:rsid w:val="009F1EF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FC7F8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e">
    <w:name w:val="Balloon Text"/>
    <w:basedOn w:val="a"/>
    <w:link w:val="af"/>
    <w:uiPriority w:val="99"/>
    <w:semiHidden/>
    <w:unhideWhenUsed/>
    <w:rsid w:val="00846D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46D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31E52-5504-4B84-A618-650C0CAC2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6</Pages>
  <Words>1486</Words>
  <Characters>8475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Быстрова Наталья Наколаевна</dc:creator>
  <cp:keywords/>
  <dc:description/>
  <cp:lastModifiedBy>Кузина Наталья Юрьевна</cp:lastModifiedBy>
  <cp:revision>161</cp:revision>
  <cp:lastPrinted>2015-06-24T12:08:00Z</cp:lastPrinted>
  <dcterms:created xsi:type="dcterms:W3CDTF">2015-04-17T11:48:00Z</dcterms:created>
  <dcterms:modified xsi:type="dcterms:W3CDTF">2015-06-24T13:21:00Z</dcterms:modified>
</cp:coreProperties>
</file>